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D743" w14:textId="77777777" w:rsidR="0017798A" w:rsidRDefault="0017798A" w:rsidP="00725E86">
      <w:pPr>
        <w:pStyle w:val="Szvegtrzs"/>
        <w:spacing w:line="360" w:lineRule="auto"/>
        <w:jc w:val="center"/>
        <w:rPr>
          <w:b/>
          <w:sz w:val="32"/>
          <w:szCs w:val="32"/>
        </w:rPr>
      </w:pPr>
    </w:p>
    <w:p w14:paraId="3D570E04" w14:textId="77777777" w:rsidR="0017798A" w:rsidRDefault="0017798A" w:rsidP="00725E86">
      <w:pPr>
        <w:pStyle w:val="Szvegtrzs"/>
        <w:spacing w:line="360" w:lineRule="auto"/>
        <w:jc w:val="center"/>
        <w:rPr>
          <w:b/>
          <w:sz w:val="32"/>
          <w:szCs w:val="32"/>
        </w:rPr>
      </w:pPr>
    </w:p>
    <w:p w14:paraId="4FC18E29" w14:textId="77777777" w:rsidR="0017798A" w:rsidRDefault="0017798A" w:rsidP="00725E86">
      <w:pPr>
        <w:pStyle w:val="Szvegtrzs"/>
        <w:spacing w:line="360" w:lineRule="auto"/>
        <w:jc w:val="center"/>
        <w:rPr>
          <w:b/>
          <w:sz w:val="32"/>
          <w:szCs w:val="32"/>
        </w:rPr>
      </w:pPr>
    </w:p>
    <w:p w14:paraId="4F77AB83" w14:textId="77777777" w:rsidR="0017798A" w:rsidRDefault="0017798A" w:rsidP="00725E86">
      <w:pPr>
        <w:pStyle w:val="Szvegtrzs"/>
        <w:spacing w:line="360" w:lineRule="auto"/>
        <w:jc w:val="center"/>
        <w:rPr>
          <w:b/>
          <w:sz w:val="32"/>
          <w:szCs w:val="32"/>
        </w:rPr>
      </w:pPr>
    </w:p>
    <w:p w14:paraId="2E242529" w14:textId="10D8E9DD" w:rsidR="00ED3FD8" w:rsidRDefault="00CB2F5D" w:rsidP="00725E86">
      <w:pPr>
        <w:pStyle w:val="Szvegtrzs"/>
        <w:spacing w:line="360" w:lineRule="auto"/>
        <w:jc w:val="center"/>
      </w:pPr>
      <w:r w:rsidRPr="00725E86">
        <w:rPr>
          <w:b/>
          <w:sz w:val="32"/>
          <w:szCs w:val="32"/>
        </w:rPr>
        <w:t>Útmutató a szakdolgozat/diplomamunka</w:t>
      </w:r>
      <w:r w:rsidRPr="0081257C">
        <w:t xml:space="preserve"> </w:t>
      </w:r>
      <w:r w:rsidRPr="00725E86">
        <w:rPr>
          <w:b/>
          <w:sz w:val="32"/>
          <w:szCs w:val="32"/>
        </w:rPr>
        <w:t>elkészítéséhez</w:t>
      </w:r>
    </w:p>
    <w:p w14:paraId="293DF518" w14:textId="75FD48A5" w:rsidR="00ED3FD8" w:rsidRDefault="00CB2F5D" w:rsidP="00725E86">
      <w:pPr>
        <w:pStyle w:val="Szvegtrzs"/>
        <w:spacing w:before="1" w:line="360" w:lineRule="auto"/>
        <w:ind w:left="0"/>
        <w:jc w:val="center"/>
        <w:rPr>
          <w:b/>
          <w:sz w:val="32"/>
          <w:szCs w:val="32"/>
        </w:rPr>
      </w:pPr>
      <w:r w:rsidRPr="0081257C">
        <w:rPr>
          <w:b/>
          <w:sz w:val="32"/>
          <w:szCs w:val="32"/>
        </w:rPr>
        <w:t>P</w:t>
      </w:r>
      <w:r w:rsidR="00ED3FD8">
        <w:rPr>
          <w:b/>
          <w:sz w:val="32"/>
          <w:szCs w:val="32"/>
        </w:rPr>
        <w:t xml:space="preserve">ázmány Péter </w:t>
      </w:r>
      <w:r w:rsidRPr="0081257C">
        <w:rPr>
          <w:b/>
          <w:sz w:val="32"/>
          <w:szCs w:val="32"/>
        </w:rPr>
        <w:t>K</w:t>
      </w:r>
      <w:r w:rsidR="00ED3FD8">
        <w:rPr>
          <w:b/>
          <w:sz w:val="32"/>
          <w:szCs w:val="32"/>
        </w:rPr>
        <w:t>atolikus Egyetem</w:t>
      </w:r>
    </w:p>
    <w:p w14:paraId="78D570EF" w14:textId="4CF334D0" w:rsidR="00CB2F5D" w:rsidRDefault="00CB2F5D" w:rsidP="00725E86">
      <w:pPr>
        <w:pStyle w:val="Szvegtrzs"/>
        <w:spacing w:before="1" w:line="360" w:lineRule="auto"/>
        <w:ind w:left="0"/>
        <w:jc w:val="center"/>
        <w:rPr>
          <w:b/>
          <w:sz w:val="32"/>
          <w:szCs w:val="32"/>
        </w:rPr>
      </w:pPr>
      <w:r w:rsidRPr="0081257C">
        <w:rPr>
          <w:b/>
          <w:sz w:val="32"/>
          <w:szCs w:val="32"/>
        </w:rPr>
        <w:t>H</w:t>
      </w:r>
      <w:r w:rsidR="00ED3FD8">
        <w:rPr>
          <w:b/>
          <w:sz w:val="32"/>
          <w:szCs w:val="32"/>
        </w:rPr>
        <w:t>ittudományi Kar</w:t>
      </w:r>
    </w:p>
    <w:p w14:paraId="468360B0" w14:textId="77777777" w:rsidR="00ED3FD8" w:rsidRDefault="00ED3FD8" w:rsidP="00CB2F5D">
      <w:pPr>
        <w:pStyle w:val="Szvegtrzs"/>
        <w:spacing w:before="1" w:line="360" w:lineRule="auto"/>
        <w:ind w:left="0"/>
        <w:jc w:val="center"/>
        <w:rPr>
          <w:b/>
          <w:sz w:val="32"/>
          <w:szCs w:val="32"/>
        </w:rPr>
      </w:pPr>
    </w:p>
    <w:p w14:paraId="6CF5AEC4" w14:textId="77777777" w:rsidR="0017798A" w:rsidRDefault="0017798A" w:rsidP="00CB2F5D">
      <w:pPr>
        <w:pStyle w:val="Szvegtrzs"/>
        <w:spacing w:before="1" w:line="360" w:lineRule="auto"/>
        <w:ind w:left="0"/>
        <w:jc w:val="center"/>
        <w:rPr>
          <w:b/>
          <w:sz w:val="32"/>
          <w:szCs w:val="32"/>
        </w:rPr>
      </w:pPr>
    </w:p>
    <w:p w14:paraId="283E7CD5" w14:textId="77777777" w:rsidR="0017798A" w:rsidRDefault="0017798A" w:rsidP="00CB2F5D">
      <w:pPr>
        <w:pStyle w:val="Szvegtrzs"/>
        <w:spacing w:before="1" w:line="360" w:lineRule="auto"/>
        <w:ind w:left="0"/>
        <w:jc w:val="center"/>
        <w:rPr>
          <w:b/>
          <w:sz w:val="32"/>
          <w:szCs w:val="32"/>
        </w:rPr>
      </w:pPr>
    </w:p>
    <w:p w14:paraId="0047B2F3" w14:textId="77777777" w:rsidR="0017798A" w:rsidRDefault="0017798A" w:rsidP="00CB2F5D">
      <w:pPr>
        <w:pStyle w:val="Szvegtrzs"/>
        <w:spacing w:before="1" w:line="360" w:lineRule="auto"/>
        <w:ind w:left="0"/>
        <w:jc w:val="center"/>
        <w:rPr>
          <w:b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id w:val="1334179155"/>
        <w:docPartObj>
          <w:docPartGallery w:val="Table of Contents"/>
          <w:docPartUnique/>
        </w:docPartObj>
      </w:sdtPr>
      <w:sdtEndPr/>
      <w:sdtContent>
        <w:p w14:paraId="19B50662" w14:textId="3A4D3CA0" w:rsidR="00945D08" w:rsidRPr="00945D08" w:rsidRDefault="00945D08" w:rsidP="00945D08">
          <w:pPr>
            <w:pStyle w:val="Tartalomjegyzkcmsora"/>
            <w:spacing w:line="36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45D08">
            <w:rPr>
              <w:rFonts w:ascii="Times New Roman" w:hAnsi="Times New Roman" w:cs="Times New Roman"/>
              <w:color w:val="auto"/>
              <w:sz w:val="24"/>
              <w:szCs w:val="24"/>
            </w:rPr>
            <w:t>Tartalom</w:t>
          </w:r>
        </w:p>
        <w:p w14:paraId="77CDBDBF" w14:textId="482F9B15" w:rsidR="00945D08" w:rsidRPr="00945D08" w:rsidRDefault="00945D08" w:rsidP="00945D08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945D0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45D08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45D0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6116672" w:history="1"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Pr="00945D08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Előzetes feltételek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_Toc146116672 \h </w:instrTex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3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F533E9" w14:textId="29FAE5FD" w:rsidR="00945D08" w:rsidRPr="00945D08" w:rsidRDefault="00945D08" w:rsidP="00945D08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6116673" w:history="1"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</w:t>
            </w:r>
            <w:r w:rsidRPr="00945D08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 szakdolgozat/diplomamunka beadása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_Toc146116673 \h </w:instrTex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3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D53E4C" w14:textId="0EFD798F" w:rsidR="00945D08" w:rsidRPr="00945D08" w:rsidRDefault="00945D08" w:rsidP="00945D08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6116674" w:history="1"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</w:t>
            </w:r>
            <w:r w:rsidRPr="00945D08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 szakdolgozat/diplomamunka az egyes képzéseken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_Toc146116674 \h </w:instrTex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3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C3BC7A" w14:textId="35DC041B" w:rsidR="00945D08" w:rsidRPr="00945D08" w:rsidRDefault="00945D08" w:rsidP="00945D08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6116675" w:history="1"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</w:t>
            </w:r>
            <w:r w:rsidRPr="00945D08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 szakdolgozat/diplomamunka elkészítésének formai szabályai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_Toc146116675 \h </w:instrTex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3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22907B" w14:textId="2719A58E" w:rsidR="00945D08" w:rsidRPr="00945D08" w:rsidRDefault="00945D08" w:rsidP="00945D08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6116676" w:history="1"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</w:t>
            </w:r>
            <w:r w:rsidRPr="00945D08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Nyilatkozatok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_Toc146116676 \h </w:instrTex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3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F3C01C" w14:textId="43401E13" w:rsidR="00945D08" w:rsidRPr="00945D08" w:rsidRDefault="00945D08" w:rsidP="00945D08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6116681" w:history="1"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6.</w:t>
            </w:r>
            <w:r w:rsidRPr="00945D08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945D08">
              <w:rPr>
                <w:rStyle w:val="Hiperhivatkozs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Minták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_Toc146116681 \h </w:instrTex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3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945D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C28EAE" w14:textId="691DE0FD" w:rsidR="00945D08" w:rsidRDefault="00945D08" w:rsidP="00945D08">
          <w:pPr>
            <w:spacing w:line="360" w:lineRule="auto"/>
          </w:pPr>
          <w:r w:rsidRPr="00945D0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C40FF15" w14:textId="3F930271" w:rsidR="00945D08" w:rsidRDefault="00945D08">
      <w:r>
        <w:br w:type="page"/>
      </w:r>
    </w:p>
    <w:p w14:paraId="05D16E23" w14:textId="77777777" w:rsidR="00EB207D" w:rsidRDefault="00EB207D"/>
    <w:p w14:paraId="4BA928A5" w14:textId="3C825BBB" w:rsidR="00CB2F5D" w:rsidRDefault="00CB2F5D" w:rsidP="00CB2F5D">
      <w:pPr>
        <w:pStyle w:val="Cmsor1"/>
        <w:numPr>
          <w:ilvl w:val="0"/>
          <w:numId w:val="1"/>
        </w:numPr>
      </w:pPr>
      <w:bookmarkStart w:id="0" w:name="_Toc146116672"/>
      <w:r>
        <w:t>Előzetes feltételek</w:t>
      </w:r>
      <w:bookmarkEnd w:id="0"/>
    </w:p>
    <w:p w14:paraId="2B89EE86" w14:textId="77777777" w:rsidR="00CB2F5D" w:rsidRDefault="00CB2F5D" w:rsidP="00CB2F5D">
      <w:pPr>
        <w:pStyle w:val="Szvegtrzs"/>
        <w:spacing w:before="205" w:line="360" w:lineRule="auto"/>
        <w:ind w:left="0" w:right="119"/>
      </w:pPr>
    </w:p>
    <w:p w14:paraId="3D607032" w14:textId="7CC18A14" w:rsidR="00CB2F5D" w:rsidRDefault="00CB2F5D" w:rsidP="00D7051F">
      <w:pPr>
        <w:pStyle w:val="Szvegtrzs"/>
        <w:spacing w:before="205" w:line="360" w:lineRule="auto"/>
        <w:ind w:left="0" w:right="119" w:firstLine="360"/>
      </w:pPr>
      <w:r w:rsidRPr="0081257C">
        <w:t xml:space="preserve">A Hittudományi Karon a szakdolgozat/diplomamunka írására </w:t>
      </w:r>
      <w:r w:rsidR="00C41170">
        <w:t>való jelentkezés elfogadására a megfelelő</w:t>
      </w:r>
      <w:r w:rsidRPr="0081257C">
        <w:t xml:space="preserve"> tanszékvezető az illetékes. Az ő jóváhagyásával vállalhat a tanszékén oktató vagy az egyetem más karán munkaviszonyban lévő más tanár szakdolgozatvezetést.</w:t>
      </w:r>
    </w:p>
    <w:p w14:paraId="619CFE60" w14:textId="77777777" w:rsidR="00CB2F5D" w:rsidRDefault="00CB2F5D" w:rsidP="00CB2F5D">
      <w:pPr>
        <w:pStyle w:val="Szvegtrzs"/>
        <w:spacing w:before="205" w:line="360" w:lineRule="auto"/>
        <w:ind w:left="0" w:right="119" w:firstLine="709"/>
      </w:pPr>
      <w:r w:rsidRPr="0081257C">
        <w:t xml:space="preserve">Ezt a dolgozatot a BA képzéseken szakdolgozatnak, az MA képzéseken diplomamunkának </w:t>
      </w:r>
      <w:r w:rsidRPr="0081257C">
        <w:rPr>
          <w:spacing w:val="-2"/>
        </w:rPr>
        <w:t>hívjuk.</w:t>
      </w:r>
    </w:p>
    <w:p w14:paraId="5E62E320" w14:textId="504F4C89" w:rsidR="00CB2F5D" w:rsidRPr="00097B3C" w:rsidRDefault="00CB2F5D" w:rsidP="00CB2F5D">
      <w:pPr>
        <w:pStyle w:val="Szvegtrzs"/>
        <w:spacing w:before="205" w:line="360" w:lineRule="auto"/>
        <w:ind w:left="0" w:right="119" w:firstLine="709"/>
      </w:pPr>
      <w:r w:rsidRPr="0081257C">
        <w:t>A</w:t>
      </w:r>
      <w:r w:rsidRPr="0081257C">
        <w:rPr>
          <w:spacing w:val="-15"/>
        </w:rPr>
        <w:t xml:space="preserve"> </w:t>
      </w:r>
      <w:r w:rsidRPr="00097B3C">
        <w:t>szakdolgozat</w:t>
      </w:r>
      <w:r w:rsidRPr="00097B3C">
        <w:rPr>
          <w:spacing w:val="-15"/>
        </w:rPr>
        <w:t xml:space="preserve"> </w:t>
      </w:r>
      <w:r w:rsidRPr="00097B3C">
        <w:t>elkészítéséhez</w:t>
      </w:r>
      <w:r w:rsidRPr="00097B3C">
        <w:rPr>
          <w:spacing w:val="-14"/>
        </w:rPr>
        <w:t xml:space="preserve"> </w:t>
      </w:r>
      <w:r w:rsidRPr="00097B3C">
        <w:t>a</w:t>
      </w:r>
      <w:r w:rsidR="00B312B6" w:rsidRPr="00097B3C">
        <w:t>zon hallgatónak, akinek a mintatanterve előírja</w:t>
      </w:r>
      <w:r w:rsidR="000125F9" w:rsidRPr="00097B3C">
        <w:t>,</w:t>
      </w:r>
      <w:r w:rsidRPr="00097B3C">
        <w:rPr>
          <w:spacing w:val="-15"/>
        </w:rPr>
        <w:t xml:space="preserve"> </w:t>
      </w:r>
      <w:r w:rsidRPr="00097B3C">
        <w:t>legalább</w:t>
      </w:r>
      <w:r w:rsidRPr="00097B3C">
        <w:rPr>
          <w:spacing w:val="-11"/>
        </w:rPr>
        <w:t xml:space="preserve"> </w:t>
      </w:r>
      <w:r w:rsidRPr="00097B3C">
        <w:t>egy</w:t>
      </w:r>
      <w:r w:rsidRPr="00097B3C">
        <w:rPr>
          <w:spacing w:val="-15"/>
        </w:rPr>
        <w:t xml:space="preserve"> </w:t>
      </w:r>
      <w:r w:rsidRPr="00097B3C">
        <w:rPr>
          <w:i/>
        </w:rPr>
        <w:t>szeminárium</w:t>
      </w:r>
      <w:r w:rsidRPr="00097B3C">
        <w:t>ot</w:t>
      </w:r>
      <w:r w:rsidRPr="00097B3C">
        <w:rPr>
          <w:spacing w:val="-13"/>
        </w:rPr>
        <w:t xml:space="preserve"> </w:t>
      </w:r>
      <w:r w:rsidRPr="00097B3C">
        <w:t>le</w:t>
      </w:r>
      <w:r w:rsidRPr="00097B3C">
        <w:rPr>
          <w:spacing w:val="-12"/>
        </w:rPr>
        <w:t xml:space="preserve"> </w:t>
      </w:r>
      <w:r w:rsidRPr="00097B3C">
        <w:t>kell</w:t>
      </w:r>
      <w:r w:rsidRPr="00097B3C">
        <w:rPr>
          <w:spacing w:val="-13"/>
        </w:rPr>
        <w:t xml:space="preserve"> </w:t>
      </w:r>
      <w:r w:rsidRPr="00097B3C">
        <w:t>hallgatnia</w:t>
      </w:r>
      <w:r w:rsidRPr="00097B3C">
        <w:rPr>
          <w:spacing w:val="-15"/>
        </w:rPr>
        <w:t xml:space="preserve"> </w:t>
      </w:r>
      <w:r w:rsidRPr="00097B3C">
        <w:t>azon a tanszéken, ahol a szakdolgozatát be szeretné adni.</w:t>
      </w:r>
      <w:r w:rsidR="00B312B6" w:rsidRPr="00097B3C">
        <w:t xml:space="preserve"> Katolikus teológus szakon két félév szemináriumot kell lehallgatni azon a tanszéken, ahol a diplomamunkáját be szeretné adni.</w:t>
      </w:r>
    </w:p>
    <w:p w14:paraId="7F87AEBE" w14:textId="6DDC27F8" w:rsidR="004C5D34" w:rsidRDefault="00CB2F5D" w:rsidP="00B94CDB">
      <w:pPr>
        <w:pStyle w:val="Szvegtrzs"/>
        <w:spacing w:before="205" w:line="360" w:lineRule="auto"/>
        <w:ind w:left="0" w:right="119" w:firstLine="709"/>
      </w:pPr>
      <w:r w:rsidRPr="0081257C">
        <w:t xml:space="preserve">Nagyjából egy évvel a szakdolgozat leadása előtt kérjük a hallgatókat, hogy személyesen is vegyék fel a kapcsolatot az érintett konzulenssel (a munkát vezető szaktanárral), és egyeztessenek a diplomájuk címéről és témájáról. A szakdolgozatot vezető szaktanárnak egy </w:t>
      </w:r>
      <w:r w:rsidRPr="0081257C">
        <w:rPr>
          <w:i/>
        </w:rPr>
        <w:t>Befogadó nyilatkozat</w:t>
      </w:r>
      <w:r w:rsidRPr="0081257C">
        <w:t>tal igazolnia kell, hogy elfogadta a hallgató témáját, és a hallgató nála dolgozhat. Ezt a nyilatkozatot a hallgató magánál tartja.</w:t>
      </w:r>
    </w:p>
    <w:p w14:paraId="118502B0" w14:textId="6BD950D9" w:rsidR="004C5D34" w:rsidRDefault="004C5D34" w:rsidP="00B94CDB">
      <w:pPr>
        <w:pStyle w:val="Szvegtrzs"/>
        <w:spacing w:before="205" w:line="360" w:lineRule="auto"/>
        <w:ind w:left="0" w:right="119" w:firstLine="709"/>
      </w:pPr>
      <w:r w:rsidRPr="004C5D34">
        <w:t xml:space="preserve">Legkésőbb a szakdolgozat/diplomamunka leadását megelőző félévben a hallgatónak fel kell vennie a </w:t>
      </w:r>
      <w:r w:rsidR="00B312B6" w:rsidRPr="00097B3C">
        <w:t>Szakdolgozati felkészülés</w:t>
      </w:r>
      <w:r w:rsidR="000125F9" w:rsidRPr="00097B3C">
        <w:t xml:space="preserve"> vagy</w:t>
      </w:r>
      <w:r w:rsidR="00B312B6" w:rsidRPr="00097B3C">
        <w:t xml:space="preserve"> </w:t>
      </w:r>
      <w:r w:rsidRPr="00097B3C">
        <w:t>Szakdolgozati- (BA),</w:t>
      </w:r>
      <w:r w:rsidR="00B312B6" w:rsidRPr="00097B3C">
        <w:t xml:space="preserve"> </w:t>
      </w:r>
      <w:r w:rsidRPr="00097B3C">
        <w:t>illetve Diplomamunka konzultáció (MA) I. c. tárgyat és legkésőbb a szakdolgozat/diplomamunka leadásának félévében a hallgatónak fel kell vennie a Szakdolgozati- (BA), illetve Diplomamunka konzultáció (MA) II. c. tárgyat.</w:t>
      </w:r>
      <w:r w:rsidR="00097B3C" w:rsidRPr="00097B3C">
        <w:t xml:space="preserve"> Hittanár-nevelőtanár szakon pedig l</w:t>
      </w:r>
      <w:r w:rsidR="00097B3C" w:rsidRPr="00097B3C">
        <w:t>egkésőbb a diplomamunka leadását megelőző félévben a hallgatónak fel kell vennie a Szakdolgozati felkészülés</w:t>
      </w:r>
      <w:r w:rsidR="00097B3C" w:rsidRPr="00097B3C">
        <w:t xml:space="preserve"> c. tárgyat </w:t>
      </w:r>
      <w:r w:rsidR="00097B3C" w:rsidRPr="00097B3C">
        <w:t xml:space="preserve">és legkésőbb a diplomamunka leadásának félévében a hallgatónak fel kell vennie </w:t>
      </w:r>
      <w:r w:rsidR="00097B3C" w:rsidRPr="004C5D34">
        <w:t>a Szakdolgozati konzultáció c. tárgyat.</w:t>
      </w:r>
    </w:p>
    <w:p w14:paraId="2CB188C2" w14:textId="1CA69EED" w:rsidR="00545465" w:rsidRPr="00B312B6" w:rsidRDefault="00B312B6" w:rsidP="00B312B6">
      <w:pPr>
        <w:spacing w:before="205"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7B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szakdolgozat leadása előtt a hallgatónak a Szakdolgozat bejelentő nyilvántartó lapot le kell adni a Tanulmányi Osztályon, leadási határidő az őszi félévben október 15., a tavaszi félévben április 15. (2. melléklet)</w:t>
      </w:r>
      <w:r w:rsidR="00545465" w:rsidRPr="00B312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2A02A868" w14:textId="77777777" w:rsidR="00CB2F5D" w:rsidRDefault="00CB2F5D" w:rsidP="00CB2F5D">
      <w:pPr>
        <w:pStyle w:val="Szvegtrzs"/>
        <w:spacing w:before="159" w:line="360" w:lineRule="auto"/>
        <w:ind w:right="121" w:firstLine="592"/>
      </w:pPr>
    </w:p>
    <w:p w14:paraId="50AC35AE" w14:textId="25251F12" w:rsidR="00CB2F5D" w:rsidRDefault="00CB2F5D" w:rsidP="00CB2F5D">
      <w:pPr>
        <w:pStyle w:val="Cmsor1"/>
        <w:numPr>
          <w:ilvl w:val="0"/>
          <w:numId w:val="1"/>
        </w:numPr>
      </w:pPr>
      <w:bookmarkStart w:id="1" w:name="_Toc146116673"/>
      <w:r>
        <w:t>A szakdolgozat/diplomamunka beadása</w:t>
      </w:r>
      <w:bookmarkEnd w:id="1"/>
    </w:p>
    <w:p w14:paraId="22113CE6" w14:textId="77777777" w:rsidR="00CB2F5D" w:rsidRDefault="00CB2F5D" w:rsidP="00CB2F5D"/>
    <w:p w14:paraId="0889C9C0" w14:textId="76058CA0" w:rsidR="00CB2F5D" w:rsidRDefault="00CB2F5D" w:rsidP="00CB2F5D">
      <w:pPr>
        <w:pStyle w:val="Szvegtrzs"/>
        <w:spacing w:before="205" w:line="360" w:lineRule="auto"/>
        <w:ind w:left="0" w:right="117"/>
      </w:pPr>
      <w:r w:rsidRPr="0081257C">
        <w:t xml:space="preserve">A szakdolgozatot/diplomamunkát egy nyomtatott, feketébe köttetett példányban és elektronikus formában – a </w:t>
      </w:r>
      <w:r w:rsidRPr="00C41170">
        <w:t>Neptun</w:t>
      </w:r>
      <w:r w:rsidRPr="0081257C">
        <w:t xml:space="preserve"> rendszeren keresztül</w:t>
      </w:r>
      <w:r w:rsidR="00AB1294">
        <w:t xml:space="preserve"> </w:t>
      </w:r>
      <w:r w:rsidRPr="0081257C">
        <w:t xml:space="preserve">– is be kell </w:t>
      </w:r>
      <w:r w:rsidRPr="0081257C">
        <w:rPr>
          <w:spacing w:val="-2"/>
        </w:rPr>
        <w:t>nyújtani.</w:t>
      </w:r>
    </w:p>
    <w:p w14:paraId="23799F55" w14:textId="4A77BB03" w:rsidR="00ED3D1C" w:rsidRPr="00ED3D1C" w:rsidRDefault="00ED3D1C" w:rsidP="00ED3D1C">
      <w:pPr>
        <w:pStyle w:val="Szvegtrzs"/>
        <w:spacing w:before="205" w:line="360" w:lineRule="auto"/>
        <w:ind w:left="0" w:right="119" w:firstLine="709"/>
      </w:pPr>
      <w:r w:rsidRPr="00ED3D1C">
        <w:t>Szakdolgozatot/diplomamunkát az a hallgató adhat le, akinek a dolgozata tartalmazza a témavezető nyilatkozatát arról, hogy benyújtásra alkalmas, továbbá a hallgató saját nyilatkozatát arról, hogy kizárólagosan saját szellemi terméke, valamint elkészítéséhez csak az abban feltüntetett forrásokat, és csak a feltüntetett mértékben használta, továbbá a dolgozatot korábban más szakdolgozatként nem nyújtotta be. Ezt a nyilatkozatot a dolgozat utolsó lapjaként kell beköttetni és a Neptunba feltöltött példányhoz is csatolni kell.</w:t>
      </w:r>
    </w:p>
    <w:p w14:paraId="031550CC" w14:textId="77777777" w:rsidR="00B312B6" w:rsidRDefault="00B312B6" w:rsidP="00206F73">
      <w:pPr>
        <w:pStyle w:val="Jegyzetszveg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E24D49" w14:textId="276C5C15" w:rsidR="00ED3D1C" w:rsidRPr="00ED3D1C" w:rsidRDefault="00ED3D1C" w:rsidP="00206F73">
      <w:pPr>
        <w:pStyle w:val="Jegyzetszveg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3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Szakdolgozatot/diplomamunkát az a hallgató tölthet fel a Neptun rendszerbe, aki a </w:t>
      </w:r>
      <w:r w:rsidRPr="00ED3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Tanulmányi Osztályon bemutatta a köttetett dolgozatát és az aláírt témavezetői és hallgatói nyilatkozatot.</w:t>
      </w:r>
    </w:p>
    <w:p w14:paraId="15B191C3" w14:textId="6505504A" w:rsidR="00CB2F5D" w:rsidRDefault="00CB2F5D" w:rsidP="00CB2F5D">
      <w:pPr>
        <w:pStyle w:val="Szvegtrzs"/>
        <w:spacing w:before="205" w:line="360" w:lineRule="auto"/>
        <w:ind w:left="0" w:right="119" w:firstLine="709"/>
      </w:pPr>
      <w:r w:rsidRPr="0081257C">
        <w:t>A</w:t>
      </w:r>
      <w:r w:rsidRPr="0081257C">
        <w:rPr>
          <w:spacing w:val="-5"/>
        </w:rPr>
        <w:t xml:space="preserve"> </w:t>
      </w:r>
      <w:r w:rsidRPr="0081257C">
        <w:t>témavezetőt</w:t>
      </w:r>
      <w:r w:rsidRPr="0081257C">
        <w:rPr>
          <w:spacing w:val="-1"/>
        </w:rPr>
        <w:t xml:space="preserve"> </w:t>
      </w:r>
      <w:r w:rsidR="00C41170">
        <w:rPr>
          <w:spacing w:val="-1"/>
        </w:rPr>
        <w:t xml:space="preserve">a </w:t>
      </w:r>
      <w:r w:rsidR="00C41170" w:rsidRPr="0081257C">
        <w:t>Neptun</w:t>
      </w:r>
      <w:r w:rsidR="00C41170" w:rsidRPr="0081257C">
        <w:rPr>
          <w:spacing w:val="-1"/>
        </w:rPr>
        <w:t xml:space="preserve"> </w:t>
      </w:r>
      <w:r w:rsidR="00C41170" w:rsidRPr="0081257C">
        <w:rPr>
          <w:spacing w:val="-2"/>
        </w:rPr>
        <w:t>rendszer</w:t>
      </w:r>
      <w:r w:rsidR="00C41170">
        <w:rPr>
          <w:spacing w:val="-2"/>
        </w:rPr>
        <w:t>b</w:t>
      </w:r>
      <w:r w:rsidR="00C41170" w:rsidRPr="0081257C">
        <w:rPr>
          <w:spacing w:val="-2"/>
        </w:rPr>
        <w:t>en</w:t>
      </w:r>
      <w:r w:rsidR="00C41170" w:rsidRPr="0081257C">
        <w:t xml:space="preserve"> </w:t>
      </w:r>
      <w:r w:rsidRPr="0081257C">
        <w:t>az</w:t>
      </w:r>
      <w:r w:rsidRPr="0081257C">
        <w:rPr>
          <w:spacing w:val="-1"/>
        </w:rPr>
        <w:t xml:space="preserve"> </w:t>
      </w:r>
      <w:r w:rsidRPr="0081257C">
        <w:t>illetékes</w:t>
      </w:r>
      <w:r w:rsidRPr="0081257C">
        <w:rPr>
          <w:spacing w:val="-2"/>
        </w:rPr>
        <w:t xml:space="preserve"> </w:t>
      </w:r>
      <w:r w:rsidRPr="0081257C">
        <w:t>kari</w:t>
      </w:r>
      <w:r w:rsidRPr="0081257C">
        <w:rPr>
          <w:spacing w:val="-1"/>
        </w:rPr>
        <w:t xml:space="preserve"> </w:t>
      </w:r>
      <w:r w:rsidRPr="0081257C">
        <w:t>szervezeti</w:t>
      </w:r>
      <w:r w:rsidRPr="0081257C">
        <w:rPr>
          <w:spacing w:val="-2"/>
        </w:rPr>
        <w:t xml:space="preserve"> </w:t>
      </w:r>
      <w:r w:rsidRPr="0081257C">
        <w:t>egység</w:t>
      </w:r>
      <w:r w:rsidRPr="0081257C">
        <w:rPr>
          <w:spacing w:val="-4"/>
        </w:rPr>
        <w:t xml:space="preserve"> </w:t>
      </w:r>
      <w:r w:rsidRPr="0081257C">
        <w:t>rendeli</w:t>
      </w:r>
      <w:r w:rsidRPr="0081257C">
        <w:rPr>
          <w:spacing w:val="-1"/>
        </w:rPr>
        <w:t xml:space="preserve"> </w:t>
      </w:r>
      <w:r w:rsidRPr="0081257C">
        <w:t>a</w:t>
      </w:r>
      <w:r w:rsidRPr="0081257C">
        <w:rPr>
          <w:spacing w:val="-2"/>
        </w:rPr>
        <w:t xml:space="preserve"> </w:t>
      </w:r>
      <w:r w:rsidRPr="0081257C">
        <w:t>hallgatóhoz</w:t>
      </w:r>
      <w:r w:rsidRPr="0081257C">
        <w:rPr>
          <w:spacing w:val="-2"/>
        </w:rPr>
        <w:t>.</w:t>
      </w:r>
    </w:p>
    <w:p w14:paraId="705F9E32" w14:textId="7D1EB4C0" w:rsidR="00CB2F5D" w:rsidRDefault="00CB2F5D" w:rsidP="00CB2F5D">
      <w:pPr>
        <w:pStyle w:val="Szvegtrzs"/>
        <w:spacing w:before="205" w:line="360" w:lineRule="auto"/>
        <w:ind w:left="0" w:right="119" w:firstLine="709"/>
        <w:rPr>
          <w:spacing w:val="-2"/>
        </w:rPr>
      </w:pPr>
      <w:r w:rsidRPr="0081257C">
        <w:t xml:space="preserve">A dolgozat leadásának határideje </w:t>
      </w:r>
      <w:r w:rsidR="002A6EB3">
        <w:t>május vagy december második fele, de a hallgató figyelje a Kar honlapján minden évben pontosan megjelölt határidőt</w:t>
      </w:r>
      <w:r w:rsidR="00B312B6">
        <w:t xml:space="preserve"> a Hallgatóinknak/Záróvizsgák menüpont alatt</w:t>
      </w:r>
      <w:r w:rsidRPr="0081257C">
        <w:t>. A záróvizsgák ezt követően</w:t>
      </w:r>
      <w:r w:rsidRPr="0081257C">
        <w:rPr>
          <w:spacing w:val="-2"/>
        </w:rPr>
        <w:t xml:space="preserve"> </w:t>
      </w:r>
      <w:r w:rsidRPr="0081257C">
        <w:t>a vizsgaidőszak</w:t>
      </w:r>
      <w:r w:rsidRPr="0081257C">
        <w:rPr>
          <w:spacing w:val="-1"/>
        </w:rPr>
        <w:t xml:space="preserve"> </w:t>
      </w:r>
      <w:r w:rsidRPr="0081257C">
        <w:t>végén vannak. A záróvizsgák</w:t>
      </w:r>
      <w:r w:rsidRPr="0081257C">
        <w:rPr>
          <w:spacing w:val="-1"/>
        </w:rPr>
        <w:t xml:space="preserve"> </w:t>
      </w:r>
      <w:r w:rsidRPr="0081257C">
        <w:t>időpontjáról,</w:t>
      </w:r>
      <w:r w:rsidRPr="0081257C">
        <w:rPr>
          <w:spacing w:val="-1"/>
        </w:rPr>
        <w:t xml:space="preserve"> </w:t>
      </w:r>
      <w:r w:rsidRPr="0081257C">
        <w:t>illetve</w:t>
      </w:r>
      <w:r w:rsidRPr="0081257C">
        <w:rPr>
          <w:spacing w:val="-2"/>
        </w:rPr>
        <w:t xml:space="preserve"> </w:t>
      </w:r>
      <w:r w:rsidRPr="0081257C">
        <w:t>a vizsgatételekről a</w:t>
      </w:r>
      <w:r w:rsidRPr="0081257C">
        <w:rPr>
          <w:spacing w:val="-14"/>
        </w:rPr>
        <w:t xml:space="preserve"> </w:t>
      </w:r>
      <w:r w:rsidRPr="0081257C">
        <w:t>hallgatók</w:t>
      </w:r>
      <w:r w:rsidRPr="0081257C">
        <w:rPr>
          <w:spacing w:val="-12"/>
        </w:rPr>
        <w:t xml:space="preserve"> </w:t>
      </w:r>
      <w:r w:rsidRPr="0081257C">
        <w:t>a</w:t>
      </w:r>
      <w:r w:rsidRPr="0081257C">
        <w:rPr>
          <w:spacing w:val="-14"/>
        </w:rPr>
        <w:t xml:space="preserve"> </w:t>
      </w:r>
      <w:r w:rsidRPr="0081257C">
        <w:t>HTK</w:t>
      </w:r>
      <w:r w:rsidRPr="0081257C">
        <w:rPr>
          <w:spacing w:val="-13"/>
        </w:rPr>
        <w:t xml:space="preserve"> </w:t>
      </w:r>
      <w:r w:rsidRPr="0081257C">
        <w:t>honlapján</w:t>
      </w:r>
      <w:r w:rsidRPr="0081257C">
        <w:rPr>
          <w:spacing w:val="-14"/>
        </w:rPr>
        <w:t xml:space="preserve"> </w:t>
      </w:r>
      <w:r w:rsidRPr="0081257C">
        <w:t>a</w:t>
      </w:r>
      <w:r w:rsidRPr="0081257C">
        <w:rPr>
          <w:spacing w:val="-13"/>
        </w:rPr>
        <w:t xml:space="preserve"> </w:t>
      </w:r>
      <w:r w:rsidRPr="0081257C">
        <w:t>Hallgató</w:t>
      </w:r>
      <w:r w:rsidR="001956C6">
        <w:t>i</w:t>
      </w:r>
      <w:r w:rsidRPr="0081257C">
        <w:t>nknak/Záróvizsgák</w:t>
      </w:r>
      <w:r w:rsidRPr="0081257C">
        <w:rPr>
          <w:spacing w:val="-13"/>
        </w:rPr>
        <w:t xml:space="preserve"> </w:t>
      </w:r>
      <w:r w:rsidRPr="0081257C">
        <w:t>résznél</w:t>
      </w:r>
      <w:r w:rsidRPr="0081257C">
        <w:rPr>
          <w:spacing w:val="-12"/>
        </w:rPr>
        <w:t xml:space="preserve"> </w:t>
      </w:r>
      <w:r w:rsidRPr="0081257C">
        <w:t>találnak</w:t>
      </w:r>
      <w:r w:rsidRPr="0081257C">
        <w:rPr>
          <w:spacing w:val="-13"/>
        </w:rPr>
        <w:t xml:space="preserve"> </w:t>
      </w:r>
      <w:r w:rsidRPr="0081257C">
        <w:t>friss</w:t>
      </w:r>
      <w:r w:rsidRPr="0081257C">
        <w:rPr>
          <w:spacing w:val="-11"/>
        </w:rPr>
        <w:t xml:space="preserve"> </w:t>
      </w:r>
      <w:r w:rsidRPr="0081257C">
        <w:rPr>
          <w:spacing w:val="-2"/>
        </w:rPr>
        <w:t>információkat</w:t>
      </w:r>
      <w:r>
        <w:rPr>
          <w:spacing w:val="-2"/>
        </w:rPr>
        <w:t>.</w:t>
      </w:r>
    </w:p>
    <w:p w14:paraId="775EFD9E" w14:textId="43035A40" w:rsidR="00545465" w:rsidRDefault="0054546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br w:type="page"/>
      </w:r>
    </w:p>
    <w:p w14:paraId="72AA1320" w14:textId="77777777" w:rsidR="00CB2F5D" w:rsidRDefault="00CB2F5D" w:rsidP="00CB2F5D">
      <w:pPr>
        <w:pStyle w:val="Szvegtrzs"/>
        <w:spacing w:before="205" w:line="360" w:lineRule="auto"/>
        <w:ind w:left="0" w:right="119" w:firstLine="709"/>
      </w:pPr>
    </w:p>
    <w:p w14:paraId="033829AA" w14:textId="6672172C" w:rsidR="00CB2F5D" w:rsidRDefault="006534F8" w:rsidP="00CB2F5D">
      <w:pPr>
        <w:pStyle w:val="Cmsor1"/>
        <w:numPr>
          <w:ilvl w:val="0"/>
          <w:numId w:val="1"/>
        </w:numPr>
      </w:pPr>
      <w:bookmarkStart w:id="2" w:name="_Toc146116674"/>
      <w:r>
        <w:t xml:space="preserve">A szakdolgozat/diplomamunka az egyes </w:t>
      </w:r>
      <w:r w:rsidR="00D97E0F">
        <w:t>képzéseken</w:t>
      </w:r>
      <w:bookmarkEnd w:id="2"/>
    </w:p>
    <w:p w14:paraId="41EFD9B6" w14:textId="338A60AF" w:rsidR="0051084A" w:rsidRDefault="0051084A" w:rsidP="0051084A">
      <w:pPr>
        <w:jc w:val="both"/>
      </w:pPr>
    </w:p>
    <w:p w14:paraId="40262D6B" w14:textId="39CEC53B" w:rsidR="00C359FF" w:rsidRDefault="0051084A" w:rsidP="00C359FF">
      <w:pPr>
        <w:pStyle w:val="Szvegtrzs"/>
        <w:spacing w:before="176" w:line="360" w:lineRule="auto"/>
        <w:ind w:left="0"/>
      </w:pPr>
      <w:r w:rsidRPr="00E8048E">
        <w:t>A szakdolgozat/diplomamunka témáját az arra illetékes szaktanár jelöli ki vagy fogadja el. A vázlatot a dolgozat elkészítéséhez a szaktanárnak előzetesen jóvá kell hagynia.</w:t>
      </w:r>
      <w:r w:rsidR="00C359FF">
        <w:t xml:space="preserve"> </w:t>
      </w:r>
      <w:r w:rsidR="00C359FF" w:rsidRPr="0081257C">
        <w:t xml:space="preserve">A szakdolgozatot a megadott határidőre </w:t>
      </w:r>
      <w:r w:rsidR="00C359FF">
        <w:t xml:space="preserve">bekötött formában le </w:t>
      </w:r>
      <w:r w:rsidR="00C359FF" w:rsidRPr="0081257C">
        <w:t>kell adni a Tanu</w:t>
      </w:r>
      <w:r w:rsidR="00C359FF">
        <w:t xml:space="preserve">lmányi Osztályon egy példányban, és </w:t>
      </w:r>
      <w:r w:rsidR="00C359FF" w:rsidRPr="0081257C">
        <w:t>fel kell tölteni a Neptunba</w:t>
      </w:r>
      <w:r w:rsidR="00C359FF">
        <w:t>.</w:t>
      </w:r>
    </w:p>
    <w:p w14:paraId="1E3C1D1D" w14:textId="004DDE15" w:rsidR="00CB2F5D" w:rsidRPr="00E8048E" w:rsidRDefault="00CB2F5D" w:rsidP="00E8048E">
      <w:pPr>
        <w:rPr>
          <w:rFonts w:ascii="Times New Roman" w:hAnsi="Times New Roman" w:cs="Times New Roman"/>
          <w:sz w:val="24"/>
        </w:rPr>
      </w:pPr>
    </w:p>
    <w:p w14:paraId="3DB2F6F2" w14:textId="0DB8B9B4" w:rsidR="00CB2F5D" w:rsidRDefault="00CB2F5D" w:rsidP="00CB2F5D">
      <w:pPr>
        <w:pStyle w:val="Listaszerbekezds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B2F5D">
        <w:rPr>
          <w:b/>
          <w:bCs/>
          <w:sz w:val="24"/>
          <w:szCs w:val="24"/>
        </w:rPr>
        <w:t>Katolikus teológus képzés</w:t>
      </w:r>
    </w:p>
    <w:p w14:paraId="7C0CAF94" w14:textId="77777777" w:rsidR="00CB2F5D" w:rsidRPr="00CB2F5D" w:rsidRDefault="00CB2F5D" w:rsidP="00CB2F5D">
      <w:pPr>
        <w:pStyle w:val="Listaszerbekezds"/>
        <w:ind w:left="720"/>
        <w:rPr>
          <w:b/>
          <w:bCs/>
          <w:sz w:val="24"/>
          <w:szCs w:val="24"/>
        </w:rPr>
      </w:pPr>
    </w:p>
    <w:p w14:paraId="59843905" w14:textId="24C94A10" w:rsidR="00CB2F5D" w:rsidRDefault="00CB2F5D" w:rsidP="00CB2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A katolikus teológus szakon végzőknek a diploma megszerzéséhez legalább 50, legfeljebb 75 oldalas (Times New Roman</w:t>
      </w:r>
      <w:r w:rsidR="00097824">
        <w:rPr>
          <w:rFonts w:ascii="Times New Roman" w:hAnsi="Times New Roman" w:cs="Times New Roman"/>
          <w:sz w:val="24"/>
          <w:szCs w:val="24"/>
        </w:rPr>
        <w:t xml:space="preserve"> betűtípus</w:t>
      </w:r>
      <w:r w:rsidRPr="0081257C">
        <w:rPr>
          <w:rFonts w:ascii="Times New Roman" w:hAnsi="Times New Roman" w:cs="Times New Roman"/>
          <w:sz w:val="24"/>
          <w:szCs w:val="24"/>
        </w:rPr>
        <w:t>, 12 pontos betű</w:t>
      </w:r>
      <w:r w:rsidR="00097824">
        <w:rPr>
          <w:rFonts w:ascii="Times New Roman" w:hAnsi="Times New Roman" w:cs="Times New Roman"/>
          <w:sz w:val="24"/>
          <w:szCs w:val="24"/>
        </w:rPr>
        <w:t>méret</w:t>
      </w:r>
      <w:r w:rsidRPr="0081257C">
        <w:rPr>
          <w:rFonts w:ascii="Times New Roman" w:hAnsi="Times New Roman" w:cs="Times New Roman"/>
          <w:sz w:val="24"/>
          <w:szCs w:val="24"/>
        </w:rPr>
        <w:t>, 1,5 sorköz) diplomadolgozatot kell írniuk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ACF1E" w14:textId="77777777" w:rsidR="00CB2F5D" w:rsidRDefault="00CB2F5D" w:rsidP="00CB2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C91BF" w14:textId="1D0A8FAB" w:rsidR="00CB2F5D" w:rsidRPr="00CB2F5D" w:rsidRDefault="00CB2F5D" w:rsidP="00CB2F5D">
      <w:pPr>
        <w:pStyle w:val="Listaszerbekezds"/>
        <w:numPr>
          <w:ilvl w:val="1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B2F5D">
        <w:rPr>
          <w:b/>
          <w:bCs/>
          <w:sz w:val="24"/>
          <w:szCs w:val="24"/>
        </w:rPr>
        <w:t>Hittanár-nevelőtanár képzés</w:t>
      </w:r>
    </w:p>
    <w:p w14:paraId="57BE0643" w14:textId="77777777" w:rsidR="00CB2F5D" w:rsidRPr="0081257C" w:rsidRDefault="00CB2F5D" w:rsidP="00CB2F5D">
      <w:pPr>
        <w:pStyle w:val="Szvegtrzs"/>
        <w:spacing w:before="194" w:line="360" w:lineRule="auto"/>
        <w:jc w:val="left"/>
      </w:pPr>
      <w:r w:rsidRPr="0081257C">
        <w:t>A</w:t>
      </w:r>
      <w:r w:rsidRPr="0081257C">
        <w:rPr>
          <w:spacing w:val="-2"/>
        </w:rPr>
        <w:t xml:space="preserve"> </w:t>
      </w:r>
      <w:r w:rsidRPr="0081257C">
        <w:t>tanári</w:t>
      </w:r>
      <w:r w:rsidRPr="0081257C">
        <w:rPr>
          <w:spacing w:val="-1"/>
        </w:rPr>
        <w:t xml:space="preserve"> </w:t>
      </w:r>
      <w:r w:rsidRPr="0081257C">
        <w:t>diplomamunka két</w:t>
      </w:r>
      <w:r w:rsidRPr="0081257C">
        <w:rPr>
          <w:spacing w:val="-1"/>
        </w:rPr>
        <w:t xml:space="preserve"> </w:t>
      </w:r>
      <w:r w:rsidRPr="0081257C">
        <w:t>részből</w:t>
      </w:r>
      <w:r w:rsidRPr="0081257C">
        <w:rPr>
          <w:spacing w:val="-1"/>
        </w:rPr>
        <w:t xml:space="preserve"> </w:t>
      </w:r>
      <w:r w:rsidRPr="0081257C">
        <w:rPr>
          <w:spacing w:val="-4"/>
        </w:rPr>
        <w:t>áll:</w:t>
      </w:r>
    </w:p>
    <w:p w14:paraId="3003237D" w14:textId="2F707DC4" w:rsidR="00CB2F5D" w:rsidRPr="0081257C" w:rsidRDefault="00CB2F5D" w:rsidP="00CB2F5D">
      <w:pPr>
        <w:pStyle w:val="Listaszerbekezds"/>
        <w:numPr>
          <w:ilvl w:val="0"/>
          <w:numId w:val="4"/>
        </w:numPr>
        <w:tabs>
          <w:tab w:val="left" w:pos="1196"/>
          <w:tab w:val="left" w:pos="1197"/>
        </w:tabs>
        <w:spacing w:before="202" w:line="360" w:lineRule="auto"/>
        <w:jc w:val="left"/>
        <w:rPr>
          <w:sz w:val="24"/>
          <w:szCs w:val="24"/>
        </w:rPr>
      </w:pPr>
      <w:r w:rsidRPr="0081257C">
        <w:rPr>
          <w:sz w:val="24"/>
          <w:szCs w:val="24"/>
        </w:rPr>
        <w:t>Elméleti</w:t>
      </w:r>
      <w:r w:rsidRPr="0081257C">
        <w:rPr>
          <w:spacing w:val="-10"/>
          <w:sz w:val="24"/>
          <w:szCs w:val="24"/>
        </w:rPr>
        <w:t xml:space="preserve"> </w:t>
      </w:r>
      <w:r w:rsidRPr="0081257C">
        <w:rPr>
          <w:spacing w:val="-4"/>
          <w:sz w:val="24"/>
          <w:szCs w:val="24"/>
        </w:rPr>
        <w:t>rész</w:t>
      </w:r>
    </w:p>
    <w:p w14:paraId="03754283" w14:textId="6FF95E8B" w:rsidR="00CB2F5D" w:rsidRPr="0081257C" w:rsidRDefault="00CB2F5D" w:rsidP="00CB2F5D">
      <w:pPr>
        <w:pStyle w:val="Szvegtrzs"/>
        <w:spacing w:before="202" w:line="360" w:lineRule="auto"/>
        <w:ind w:right="115"/>
      </w:pPr>
      <w:r w:rsidRPr="0081257C">
        <w:t>A hallgató tapasztalatainak vagy a szaktárgy egy részterülete tanításának valamely szakpedagógiai, ill</w:t>
      </w:r>
      <w:r w:rsidR="00097824">
        <w:t>etve</w:t>
      </w:r>
      <w:r w:rsidRPr="0081257C">
        <w:t xml:space="preserve"> általános neveléstudományi szempont szerinti, tudományos alaposságú bemutatása, elemzése, értékelése vagy</w:t>
      </w:r>
      <w:r w:rsidRPr="0081257C">
        <w:rPr>
          <w:spacing w:val="-6"/>
        </w:rPr>
        <w:t xml:space="preserve"> </w:t>
      </w:r>
      <w:r w:rsidRPr="0081257C">
        <w:t>tanításhoz szükséges, a gyakorlat</w:t>
      </w:r>
      <w:r w:rsidRPr="0081257C">
        <w:rPr>
          <w:spacing w:val="-1"/>
        </w:rPr>
        <w:t xml:space="preserve"> </w:t>
      </w:r>
      <w:r w:rsidRPr="0081257C">
        <w:t>során,</w:t>
      </w:r>
      <w:r w:rsidRPr="0081257C">
        <w:rPr>
          <w:spacing w:val="-1"/>
        </w:rPr>
        <w:t xml:space="preserve"> </w:t>
      </w:r>
      <w:r w:rsidRPr="0081257C">
        <w:t>iskolai</w:t>
      </w:r>
      <w:r w:rsidRPr="0081257C">
        <w:rPr>
          <w:spacing w:val="-1"/>
        </w:rPr>
        <w:t xml:space="preserve"> </w:t>
      </w:r>
      <w:r w:rsidRPr="0081257C">
        <w:t>keretek között kipróbált tananyag készítése</w:t>
      </w:r>
      <w:r w:rsidR="00097824">
        <w:t>.</w:t>
      </w:r>
      <w:r w:rsidRPr="0081257C">
        <w:t xml:space="preserve"> </w:t>
      </w:r>
      <w:r w:rsidR="00097824">
        <w:t>A</w:t>
      </w:r>
      <w:r w:rsidRPr="0081257C">
        <w:t xml:space="preserve"> </w:t>
      </w:r>
      <w:r w:rsidR="00525A24">
        <w:t>diplomamunka</w:t>
      </w:r>
      <w:r w:rsidRPr="0081257C">
        <w:t xml:space="preserve"> terjedelme mellékletek nélkül min. 40 oldal. A középiskolai hitoktatás tananyagát figyelembe véve a következő részterületek választhatók:</w:t>
      </w:r>
      <w:r w:rsidRPr="0081257C">
        <w:rPr>
          <w:spacing w:val="-6"/>
        </w:rPr>
        <w:t xml:space="preserve"> </w:t>
      </w:r>
      <w:r w:rsidRPr="0081257C">
        <w:t>ószövetségi</w:t>
      </w:r>
      <w:r w:rsidRPr="0081257C">
        <w:rPr>
          <w:spacing w:val="-6"/>
        </w:rPr>
        <w:t xml:space="preserve"> </w:t>
      </w:r>
      <w:r w:rsidRPr="0081257C">
        <w:t>szentírástudomány,</w:t>
      </w:r>
      <w:r w:rsidRPr="0081257C">
        <w:rPr>
          <w:spacing w:val="-6"/>
        </w:rPr>
        <w:t xml:space="preserve"> </w:t>
      </w:r>
      <w:r w:rsidRPr="0081257C">
        <w:t>újszövetségi</w:t>
      </w:r>
      <w:r w:rsidRPr="0081257C">
        <w:rPr>
          <w:spacing w:val="-6"/>
        </w:rPr>
        <w:t xml:space="preserve"> </w:t>
      </w:r>
      <w:r w:rsidRPr="0081257C">
        <w:t>szentírástudomány,</w:t>
      </w:r>
      <w:r w:rsidRPr="0081257C">
        <w:rPr>
          <w:spacing w:val="-6"/>
        </w:rPr>
        <w:t xml:space="preserve"> </w:t>
      </w:r>
      <w:r w:rsidRPr="0081257C">
        <w:t>alapvető</w:t>
      </w:r>
      <w:r w:rsidRPr="0081257C">
        <w:rPr>
          <w:spacing w:val="-6"/>
        </w:rPr>
        <w:t xml:space="preserve"> </w:t>
      </w:r>
      <w:r w:rsidRPr="0081257C">
        <w:t xml:space="preserve">hittan, dogmatika, ókeresztény egyháztörténet, közép és újkori egyháztörténet, erkölcsteológia, </w:t>
      </w:r>
      <w:r w:rsidRPr="0081257C">
        <w:rPr>
          <w:spacing w:val="-2"/>
        </w:rPr>
        <w:t>liturgika.</w:t>
      </w:r>
    </w:p>
    <w:p w14:paraId="448555BC" w14:textId="33E7BD9B" w:rsidR="00CB2F5D" w:rsidRPr="0081257C" w:rsidRDefault="00CB2F5D" w:rsidP="00CB2F5D">
      <w:pPr>
        <w:pStyle w:val="Listaszerbekezds"/>
        <w:numPr>
          <w:ilvl w:val="0"/>
          <w:numId w:val="4"/>
        </w:numPr>
        <w:tabs>
          <w:tab w:val="left" w:pos="1103"/>
        </w:tabs>
        <w:spacing w:before="161" w:line="360" w:lineRule="auto"/>
        <w:jc w:val="left"/>
        <w:rPr>
          <w:sz w:val="24"/>
          <w:szCs w:val="24"/>
        </w:rPr>
      </w:pPr>
      <w:r w:rsidRPr="0081257C">
        <w:rPr>
          <w:sz w:val="24"/>
          <w:szCs w:val="24"/>
        </w:rPr>
        <w:t>Gyakorlati</w:t>
      </w:r>
      <w:r w:rsidRPr="0081257C">
        <w:rPr>
          <w:spacing w:val="-3"/>
          <w:sz w:val="24"/>
          <w:szCs w:val="24"/>
        </w:rPr>
        <w:t xml:space="preserve"> </w:t>
      </w:r>
      <w:r w:rsidRPr="0081257C">
        <w:rPr>
          <w:sz w:val="24"/>
          <w:szCs w:val="24"/>
        </w:rPr>
        <w:t>rész</w:t>
      </w:r>
      <w:r w:rsidRPr="0081257C">
        <w:rPr>
          <w:spacing w:val="-2"/>
          <w:sz w:val="24"/>
          <w:szCs w:val="24"/>
        </w:rPr>
        <w:t xml:space="preserve"> (portfólió)</w:t>
      </w:r>
    </w:p>
    <w:p w14:paraId="3708FE7E" w14:textId="72659B46" w:rsidR="00CB2F5D" w:rsidRPr="0081257C" w:rsidRDefault="00CB2F5D" w:rsidP="00CB2F5D">
      <w:pPr>
        <w:pStyle w:val="Szvegtrzs"/>
        <w:spacing w:before="202" w:line="360" w:lineRule="auto"/>
        <w:ind w:right="113"/>
      </w:pPr>
      <w:r w:rsidRPr="0081257C">
        <w:t>A hallgató által elvégzett gyakorlatok tapasztalatait összegzi és dokumentálja, melynek tartalmaznia</w:t>
      </w:r>
      <w:r w:rsidRPr="0081257C">
        <w:rPr>
          <w:spacing w:val="-15"/>
        </w:rPr>
        <w:t xml:space="preserve"> </w:t>
      </w:r>
      <w:r w:rsidRPr="0081257C">
        <w:t>kell</w:t>
      </w:r>
      <w:r w:rsidRPr="0081257C">
        <w:rPr>
          <w:spacing w:val="-15"/>
        </w:rPr>
        <w:t xml:space="preserve"> </w:t>
      </w:r>
      <w:r w:rsidRPr="0081257C">
        <w:t>az</w:t>
      </w:r>
      <w:r w:rsidRPr="0081257C">
        <w:rPr>
          <w:spacing w:val="-15"/>
        </w:rPr>
        <w:t xml:space="preserve"> </w:t>
      </w:r>
      <w:r w:rsidRPr="0081257C">
        <w:t>alábbiakat:</w:t>
      </w:r>
      <w:r w:rsidRPr="0081257C">
        <w:rPr>
          <w:spacing w:val="-15"/>
        </w:rPr>
        <w:t xml:space="preserve"> </w:t>
      </w:r>
      <w:r w:rsidRPr="0081257C">
        <w:t>a</w:t>
      </w:r>
      <w:r w:rsidRPr="0081257C">
        <w:rPr>
          <w:spacing w:val="-15"/>
        </w:rPr>
        <w:t xml:space="preserve"> </w:t>
      </w:r>
      <w:r w:rsidRPr="0081257C">
        <w:t>pályaismereti</w:t>
      </w:r>
      <w:r w:rsidRPr="0081257C">
        <w:rPr>
          <w:spacing w:val="-15"/>
        </w:rPr>
        <w:t xml:space="preserve"> </w:t>
      </w:r>
      <w:r w:rsidRPr="0081257C">
        <w:t>gyakorlat</w:t>
      </w:r>
      <w:r w:rsidRPr="0081257C">
        <w:rPr>
          <w:spacing w:val="-15"/>
        </w:rPr>
        <w:t xml:space="preserve"> </w:t>
      </w:r>
      <w:r w:rsidRPr="0081257C">
        <w:t>színhelyének</w:t>
      </w:r>
      <w:r w:rsidRPr="0081257C">
        <w:rPr>
          <w:spacing w:val="-15"/>
        </w:rPr>
        <w:t xml:space="preserve"> </w:t>
      </w:r>
      <w:r w:rsidRPr="0081257C">
        <w:t>és</w:t>
      </w:r>
      <w:r w:rsidRPr="0081257C">
        <w:rPr>
          <w:spacing w:val="-15"/>
        </w:rPr>
        <w:t xml:space="preserve"> </w:t>
      </w:r>
      <w:r w:rsidRPr="0081257C">
        <w:t>a</w:t>
      </w:r>
      <w:r w:rsidRPr="0081257C">
        <w:rPr>
          <w:spacing w:val="-15"/>
        </w:rPr>
        <w:t xml:space="preserve"> </w:t>
      </w:r>
      <w:r w:rsidRPr="0081257C">
        <w:t>gyakorlaton</w:t>
      </w:r>
      <w:r w:rsidRPr="0081257C">
        <w:rPr>
          <w:spacing w:val="-15"/>
        </w:rPr>
        <w:t xml:space="preserve"> </w:t>
      </w:r>
      <w:r w:rsidRPr="0081257C">
        <w:t>szerzett pedagógiai tapasztalatoknak az összegzése (3 oldal), a tanítási gyakorlat színhelyéül szolgáló iskola</w:t>
      </w:r>
      <w:r w:rsidRPr="0081257C">
        <w:rPr>
          <w:spacing w:val="-4"/>
        </w:rPr>
        <w:t xml:space="preserve"> </w:t>
      </w:r>
      <w:r w:rsidRPr="0081257C">
        <w:t>bemutatása</w:t>
      </w:r>
      <w:r w:rsidRPr="0081257C">
        <w:rPr>
          <w:spacing w:val="-5"/>
        </w:rPr>
        <w:t xml:space="preserve"> </w:t>
      </w:r>
      <w:r w:rsidRPr="0081257C">
        <w:t>(1-2</w:t>
      </w:r>
      <w:r w:rsidRPr="0081257C">
        <w:rPr>
          <w:spacing w:val="-3"/>
        </w:rPr>
        <w:t xml:space="preserve"> </w:t>
      </w:r>
      <w:r w:rsidRPr="0081257C">
        <w:t>oldal),</w:t>
      </w:r>
      <w:r w:rsidRPr="0081257C">
        <w:rPr>
          <w:spacing w:val="-3"/>
        </w:rPr>
        <w:t xml:space="preserve"> </w:t>
      </w:r>
      <w:r w:rsidRPr="0081257C">
        <w:t>összegzés</w:t>
      </w:r>
      <w:r w:rsidRPr="0081257C">
        <w:rPr>
          <w:spacing w:val="-4"/>
        </w:rPr>
        <w:t xml:space="preserve"> </w:t>
      </w:r>
      <w:r w:rsidRPr="0081257C">
        <w:t>a</w:t>
      </w:r>
      <w:r w:rsidRPr="0081257C">
        <w:rPr>
          <w:spacing w:val="-4"/>
        </w:rPr>
        <w:t xml:space="preserve"> </w:t>
      </w:r>
      <w:r w:rsidRPr="0081257C">
        <w:t>hospitálások</w:t>
      </w:r>
      <w:r w:rsidRPr="0081257C">
        <w:rPr>
          <w:spacing w:val="-3"/>
        </w:rPr>
        <w:t xml:space="preserve"> </w:t>
      </w:r>
      <w:r w:rsidRPr="0081257C">
        <w:t>tanulságairól</w:t>
      </w:r>
      <w:r w:rsidRPr="0081257C">
        <w:rPr>
          <w:spacing w:val="-3"/>
        </w:rPr>
        <w:t xml:space="preserve"> </w:t>
      </w:r>
      <w:r w:rsidRPr="0081257C">
        <w:t>(min.</w:t>
      </w:r>
      <w:r w:rsidRPr="0081257C">
        <w:rPr>
          <w:spacing w:val="-3"/>
        </w:rPr>
        <w:t xml:space="preserve"> </w:t>
      </w:r>
      <w:r w:rsidRPr="0081257C">
        <w:t>2</w:t>
      </w:r>
      <w:r w:rsidRPr="0081257C">
        <w:rPr>
          <w:spacing w:val="-3"/>
        </w:rPr>
        <w:t xml:space="preserve"> </w:t>
      </w:r>
      <w:r w:rsidRPr="0081257C">
        <w:t>oldal),</w:t>
      </w:r>
      <w:r w:rsidRPr="0081257C">
        <w:rPr>
          <w:spacing w:val="-3"/>
        </w:rPr>
        <w:t xml:space="preserve"> </w:t>
      </w:r>
      <w:r w:rsidRPr="0081257C">
        <w:lastRenderedPageBreak/>
        <w:t>tematikus terv, melyben a hallgató leírja, hogy a megtartott 15 óra alatt mely tananyagokat milyen szempontok szerint tanított, s ezáltal milyen kompetenciák fejlesztésére került sor (3 oldal), minimum</w:t>
      </w:r>
      <w:r w:rsidRPr="0081257C">
        <w:rPr>
          <w:spacing w:val="-10"/>
        </w:rPr>
        <w:t xml:space="preserve"> </w:t>
      </w:r>
      <w:r w:rsidRPr="0081257C">
        <w:t>3</w:t>
      </w:r>
      <w:r w:rsidRPr="0081257C">
        <w:rPr>
          <w:spacing w:val="-11"/>
        </w:rPr>
        <w:t xml:space="preserve"> </w:t>
      </w:r>
      <w:r w:rsidRPr="0081257C">
        <w:t>oldalas</w:t>
      </w:r>
      <w:r w:rsidRPr="0081257C">
        <w:rPr>
          <w:spacing w:val="-11"/>
        </w:rPr>
        <w:t xml:space="preserve"> </w:t>
      </w:r>
      <w:r w:rsidRPr="0081257C">
        <w:t>dokumentáció</w:t>
      </w:r>
      <w:r w:rsidRPr="0081257C">
        <w:rPr>
          <w:spacing w:val="-10"/>
        </w:rPr>
        <w:t xml:space="preserve"> </w:t>
      </w:r>
      <w:r w:rsidRPr="0081257C">
        <w:t>a</w:t>
      </w:r>
      <w:r w:rsidRPr="0081257C">
        <w:rPr>
          <w:spacing w:val="-9"/>
        </w:rPr>
        <w:t xml:space="preserve"> </w:t>
      </w:r>
      <w:r w:rsidRPr="0081257C">
        <w:t>tanítási</w:t>
      </w:r>
      <w:r w:rsidRPr="0081257C">
        <w:rPr>
          <w:spacing w:val="-8"/>
        </w:rPr>
        <w:t xml:space="preserve"> </w:t>
      </w:r>
      <w:r w:rsidRPr="0081257C">
        <w:t>gyakorlat</w:t>
      </w:r>
      <w:r w:rsidRPr="0081257C">
        <w:rPr>
          <w:spacing w:val="-10"/>
        </w:rPr>
        <w:t xml:space="preserve"> </w:t>
      </w:r>
      <w:r w:rsidRPr="0081257C">
        <w:t>zárótanításáról,</w:t>
      </w:r>
      <w:r w:rsidRPr="0081257C">
        <w:rPr>
          <w:spacing w:val="-11"/>
        </w:rPr>
        <w:t xml:space="preserve"> </w:t>
      </w:r>
      <w:r w:rsidRPr="0081257C">
        <w:t>melyben</w:t>
      </w:r>
      <w:r w:rsidRPr="0081257C">
        <w:rPr>
          <w:spacing w:val="-11"/>
        </w:rPr>
        <w:t xml:space="preserve"> </w:t>
      </w:r>
      <w:r w:rsidRPr="0081257C">
        <w:t>szerepelnie</w:t>
      </w:r>
      <w:r w:rsidRPr="0081257C">
        <w:rPr>
          <w:spacing w:val="-9"/>
        </w:rPr>
        <w:t xml:space="preserve"> </w:t>
      </w:r>
      <w:r w:rsidR="00CF16E5">
        <w:t>kell az óravázlatnak</w:t>
      </w:r>
      <w:r w:rsidRPr="0081257C">
        <w:t xml:space="preserve"> segédanyagokkal, valamint az óráról készült önreflexiónak, az egyéni gyakorlat színhelyének a bemutatása, az intézményben a hallgató tevékenységének leírása és elemzése, a végzett nevelőmunkáról gyűjtött tapasztalatok (min.: 5 oldal), önértékelés a hallgató</w:t>
      </w:r>
      <w:r w:rsidRPr="0081257C">
        <w:rPr>
          <w:spacing w:val="20"/>
        </w:rPr>
        <w:t xml:space="preserve"> </w:t>
      </w:r>
      <w:r w:rsidRPr="0081257C">
        <w:t>tanári</w:t>
      </w:r>
      <w:r w:rsidRPr="0081257C">
        <w:rPr>
          <w:spacing w:val="22"/>
        </w:rPr>
        <w:t xml:space="preserve"> </w:t>
      </w:r>
      <w:r w:rsidRPr="0081257C">
        <w:t>erősségeiről</w:t>
      </w:r>
      <w:r w:rsidRPr="0081257C">
        <w:rPr>
          <w:spacing w:val="23"/>
        </w:rPr>
        <w:t xml:space="preserve"> </w:t>
      </w:r>
      <w:r w:rsidRPr="0081257C">
        <w:t>és</w:t>
      </w:r>
      <w:r w:rsidRPr="0081257C">
        <w:rPr>
          <w:spacing w:val="22"/>
        </w:rPr>
        <w:t xml:space="preserve"> </w:t>
      </w:r>
      <w:r w:rsidRPr="0081257C">
        <w:t>a</w:t>
      </w:r>
      <w:r w:rsidRPr="0081257C">
        <w:rPr>
          <w:spacing w:val="21"/>
        </w:rPr>
        <w:t xml:space="preserve"> </w:t>
      </w:r>
      <w:r w:rsidRPr="0081257C">
        <w:t>fejleszteni</w:t>
      </w:r>
      <w:r w:rsidRPr="0081257C">
        <w:rPr>
          <w:spacing w:val="22"/>
        </w:rPr>
        <w:t xml:space="preserve"> </w:t>
      </w:r>
      <w:r w:rsidRPr="0081257C">
        <w:t>kívánt</w:t>
      </w:r>
      <w:r w:rsidRPr="0081257C">
        <w:rPr>
          <w:spacing w:val="22"/>
        </w:rPr>
        <w:t xml:space="preserve"> </w:t>
      </w:r>
      <w:r w:rsidRPr="0081257C">
        <w:t>területekről,</w:t>
      </w:r>
      <w:r w:rsidRPr="0081257C">
        <w:rPr>
          <w:spacing w:val="22"/>
        </w:rPr>
        <w:t xml:space="preserve"> </w:t>
      </w:r>
      <w:r w:rsidRPr="0081257C">
        <w:t>a</w:t>
      </w:r>
      <w:r w:rsidRPr="0081257C">
        <w:rPr>
          <w:spacing w:val="22"/>
        </w:rPr>
        <w:t xml:space="preserve"> </w:t>
      </w:r>
      <w:r w:rsidRPr="0081257C">
        <w:t>kompetenciatérképek,</w:t>
      </w:r>
      <w:r w:rsidRPr="0081257C">
        <w:rPr>
          <w:spacing w:val="21"/>
        </w:rPr>
        <w:t xml:space="preserve"> </w:t>
      </w:r>
      <w:r w:rsidRPr="0081257C">
        <w:t>a</w:t>
      </w:r>
      <w:r w:rsidRPr="0081257C">
        <w:rPr>
          <w:spacing w:val="22"/>
        </w:rPr>
        <w:t xml:space="preserve"> </w:t>
      </w:r>
      <w:r w:rsidRPr="0081257C">
        <w:rPr>
          <w:spacing w:val="-5"/>
        </w:rPr>
        <w:t>két</w:t>
      </w:r>
      <w:r>
        <w:t xml:space="preserve"> </w:t>
      </w:r>
      <w:r w:rsidRPr="0081257C">
        <w:t>gyakorlat során kapott vezetőtanári és mentortanári visszajelzések és értékelések alapján (5-6 oldal). A vezetőtanárok értékelését összesítve kérjük csatolni. A portfolióban mellékleteket nem kell közölni.</w:t>
      </w:r>
    </w:p>
    <w:p w14:paraId="6F17F0FA" w14:textId="77777777" w:rsidR="00CB2F5D" w:rsidRPr="0081257C" w:rsidRDefault="00CB2F5D" w:rsidP="00CB2F5D">
      <w:pPr>
        <w:pStyle w:val="Szvegtrzs"/>
        <w:spacing w:before="162" w:line="360" w:lineRule="auto"/>
        <w:jc w:val="left"/>
      </w:pPr>
      <w:r w:rsidRPr="0081257C">
        <w:t>A</w:t>
      </w:r>
      <w:r w:rsidRPr="0081257C">
        <w:rPr>
          <w:spacing w:val="-2"/>
        </w:rPr>
        <w:t xml:space="preserve"> </w:t>
      </w:r>
      <w:r w:rsidRPr="0081257C">
        <w:t>tanári</w:t>
      </w:r>
      <w:r w:rsidRPr="0081257C">
        <w:rPr>
          <w:spacing w:val="-1"/>
        </w:rPr>
        <w:t xml:space="preserve"> </w:t>
      </w:r>
      <w:r w:rsidRPr="0081257C">
        <w:t>diplomamunkát</w:t>
      </w:r>
      <w:r w:rsidRPr="0081257C">
        <w:rPr>
          <w:spacing w:val="1"/>
        </w:rPr>
        <w:t xml:space="preserve"> </w:t>
      </w:r>
      <w:r w:rsidRPr="0081257C">
        <w:t>(tekintettel a</w:t>
      </w:r>
      <w:r w:rsidRPr="0081257C">
        <w:rPr>
          <w:spacing w:val="-1"/>
        </w:rPr>
        <w:t xml:space="preserve"> </w:t>
      </w:r>
      <w:r w:rsidRPr="0081257C">
        <w:t>nagy</w:t>
      </w:r>
      <w:r w:rsidRPr="0081257C">
        <w:rPr>
          <w:spacing w:val="-6"/>
        </w:rPr>
        <w:t xml:space="preserve"> </w:t>
      </w:r>
      <w:r w:rsidRPr="0081257C">
        <w:t>terjedelemre) két</w:t>
      </w:r>
      <w:r w:rsidRPr="0081257C">
        <w:rPr>
          <w:spacing w:val="-1"/>
        </w:rPr>
        <w:t xml:space="preserve"> </w:t>
      </w:r>
      <w:r w:rsidRPr="0081257C">
        <w:t>kötetben</w:t>
      </w:r>
      <w:r w:rsidRPr="0081257C">
        <w:rPr>
          <w:spacing w:val="-1"/>
        </w:rPr>
        <w:t xml:space="preserve"> </w:t>
      </w:r>
      <w:r w:rsidRPr="0081257C">
        <w:t xml:space="preserve">kérjük </w:t>
      </w:r>
      <w:r w:rsidRPr="0081257C">
        <w:rPr>
          <w:spacing w:val="-2"/>
        </w:rPr>
        <w:t>leadni:</w:t>
      </w:r>
    </w:p>
    <w:p w14:paraId="0484926C" w14:textId="77777777" w:rsidR="00CB2F5D" w:rsidRPr="0081257C" w:rsidRDefault="00CB2F5D" w:rsidP="00CB2F5D">
      <w:pPr>
        <w:pStyle w:val="Listaszerbekezds"/>
        <w:numPr>
          <w:ilvl w:val="0"/>
          <w:numId w:val="2"/>
        </w:numPr>
        <w:tabs>
          <w:tab w:val="left" w:pos="259"/>
        </w:tabs>
        <w:spacing w:before="201" w:line="360" w:lineRule="auto"/>
        <w:ind w:hanging="143"/>
        <w:jc w:val="left"/>
        <w:rPr>
          <w:sz w:val="24"/>
          <w:szCs w:val="24"/>
        </w:rPr>
      </w:pPr>
      <w:r w:rsidRPr="0081257C">
        <w:rPr>
          <w:sz w:val="24"/>
          <w:szCs w:val="24"/>
        </w:rPr>
        <w:t>I.</w:t>
      </w:r>
      <w:r w:rsidRPr="0081257C">
        <w:rPr>
          <w:spacing w:val="-8"/>
          <w:sz w:val="24"/>
          <w:szCs w:val="24"/>
        </w:rPr>
        <w:t xml:space="preserve"> </w:t>
      </w:r>
      <w:r w:rsidRPr="0081257C">
        <w:rPr>
          <w:sz w:val="24"/>
          <w:szCs w:val="24"/>
        </w:rPr>
        <w:t>kötet:</w:t>
      </w:r>
      <w:r w:rsidRPr="0081257C">
        <w:rPr>
          <w:spacing w:val="-7"/>
          <w:sz w:val="24"/>
          <w:szCs w:val="24"/>
        </w:rPr>
        <w:t xml:space="preserve"> </w:t>
      </w:r>
      <w:r w:rsidRPr="0081257C">
        <w:rPr>
          <w:sz w:val="24"/>
          <w:szCs w:val="24"/>
        </w:rPr>
        <w:t>elméleti</w:t>
      </w:r>
      <w:r w:rsidRPr="0081257C">
        <w:rPr>
          <w:spacing w:val="-7"/>
          <w:sz w:val="24"/>
          <w:szCs w:val="24"/>
        </w:rPr>
        <w:t xml:space="preserve"> </w:t>
      </w:r>
      <w:r w:rsidRPr="0081257C">
        <w:rPr>
          <w:spacing w:val="-4"/>
          <w:sz w:val="24"/>
          <w:szCs w:val="24"/>
        </w:rPr>
        <w:t>rész</w:t>
      </w:r>
    </w:p>
    <w:p w14:paraId="6CF1E66A" w14:textId="77777777" w:rsidR="00CB2F5D" w:rsidRPr="0081257C" w:rsidRDefault="00CB2F5D" w:rsidP="00CB2F5D">
      <w:pPr>
        <w:pStyle w:val="Listaszerbekezds"/>
        <w:numPr>
          <w:ilvl w:val="0"/>
          <w:numId w:val="2"/>
        </w:numPr>
        <w:tabs>
          <w:tab w:val="left" w:pos="259"/>
        </w:tabs>
        <w:spacing w:before="202" w:line="360" w:lineRule="auto"/>
        <w:ind w:hanging="143"/>
        <w:jc w:val="left"/>
        <w:rPr>
          <w:sz w:val="24"/>
          <w:szCs w:val="24"/>
        </w:rPr>
      </w:pPr>
      <w:r w:rsidRPr="0081257C">
        <w:rPr>
          <w:sz w:val="24"/>
          <w:szCs w:val="24"/>
        </w:rPr>
        <w:t>II.</w:t>
      </w:r>
      <w:r w:rsidRPr="0081257C">
        <w:rPr>
          <w:spacing w:val="-9"/>
          <w:sz w:val="24"/>
          <w:szCs w:val="24"/>
        </w:rPr>
        <w:t xml:space="preserve"> </w:t>
      </w:r>
      <w:r w:rsidRPr="0081257C">
        <w:rPr>
          <w:sz w:val="24"/>
          <w:szCs w:val="24"/>
        </w:rPr>
        <w:t>kötet:</w:t>
      </w:r>
      <w:r w:rsidRPr="0081257C">
        <w:rPr>
          <w:spacing w:val="-7"/>
          <w:sz w:val="24"/>
          <w:szCs w:val="24"/>
        </w:rPr>
        <w:t xml:space="preserve"> </w:t>
      </w:r>
      <w:r w:rsidRPr="0081257C">
        <w:rPr>
          <w:sz w:val="24"/>
          <w:szCs w:val="24"/>
        </w:rPr>
        <w:t>gyakorlati</w:t>
      </w:r>
      <w:r w:rsidRPr="0081257C">
        <w:rPr>
          <w:spacing w:val="-8"/>
          <w:sz w:val="24"/>
          <w:szCs w:val="24"/>
        </w:rPr>
        <w:t xml:space="preserve"> </w:t>
      </w:r>
      <w:r w:rsidRPr="0081257C">
        <w:rPr>
          <w:sz w:val="24"/>
          <w:szCs w:val="24"/>
        </w:rPr>
        <w:t>rész</w:t>
      </w:r>
      <w:r w:rsidRPr="0081257C">
        <w:rPr>
          <w:spacing w:val="-8"/>
          <w:sz w:val="24"/>
          <w:szCs w:val="24"/>
        </w:rPr>
        <w:t xml:space="preserve"> </w:t>
      </w:r>
      <w:r w:rsidRPr="0081257C">
        <w:rPr>
          <w:spacing w:val="-2"/>
          <w:sz w:val="24"/>
          <w:szCs w:val="24"/>
        </w:rPr>
        <w:t>(portfólió)</w:t>
      </w:r>
    </w:p>
    <w:p w14:paraId="62E2A8C3" w14:textId="77777777" w:rsidR="0032045D" w:rsidRDefault="0032045D" w:rsidP="0032045D">
      <w:pPr>
        <w:spacing w:line="276" w:lineRule="auto"/>
        <w:ind w:left="115"/>
        <w:rPr>
          <w:color w:val="4472C4" w:themeColor="accent1"/>
          <w:sz w:val="24"/>
          <w:szCs w:val="24"/>
        </w:rPr>
      </w:pPr>
    </w:p>
    <w:p w14:paraId="629250D4" w14:textId="080B62C8" w:rsidR="00B312B6" w:rsidRPr="00097B3C" w:rsidRDefault="00B312B6" w:rsidP="0032045D">
      <w:pPr>
        <w:spacing w:line="276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097B3C">
        <w:rPr>
          <w:rFonts w:ascii="Times New Roman" w:hAnsi="Times New Roman" w:cs="Times New Roman"/>
          <w:sz w:val="24"/>
          <w:szCs w:val="24"/>
        </w:rPr>
        <w:t xml:space="preserve">Az I. kötetet </w:t>
      </w:r>
      <w:r w:rsidR="00097B3C" w:rsidRPr="00097B3C">
        <w:rPr>
          <w:rFonts w:ascii="Times New Roman" w:hAnsi="Times New Roman" w:cs="Times New Roman"/>
          <w:sz w:val="24"/>
          <w:szCs w:val="24"/>
        </w:rPr>
        <w:t>1</w:t>
      </w:r>
      <w:r w:rsidRPr="00097B3C">
        <w:rPr>
          <w:rFonts w:ascii="Times New Roman" w:hAnsi="Times New Roman" w:cs="Times New Roman"/>
          <w:sz w:val="24"/>
          <w:szCs w:val="24"/>
        </w:rPr>
        <w:t xml:space="preserve"> példányban (fekete kötés) kell leadni, a II. kötetet is 1 kötött példányban.</w:t>
      </w:r>
    </w:p>
    <w:p w14:paraId="4EF4B55B" w14:textId="77777777" w:rsidR="00CB2F5D" w:rsidRDefault="00CB2F5D" w:rsidP="00CB2F5D">
      <w:pPr>
        <w:pStyle w:val="Szvegtrzs"/>
        <w:spacing w:before="201" w:line="360" w:lineRule="auto"/>
        <w:jc w:val="left"/>
        <w:rPr>
          <w:spacing w:val="-2"/>
        </w:rPr>
      </w:pPr>
    </w:p>
    <w:p w14:paraId="17F60FD4" w14:textId="4EAEAFBC" w:rsidR="00CB2F5D" w:rsidRDefault="00CB2F5D" w:rsidP="00CB2F5D">
      <w:pPr>
        <w:pStyle w:val="Szvegtrzs"/>
        <w:numPr>
          <w:ilvl w:val="1"/>
          <w:numId w:val="1"/>
        </w:numPr>
        <w:spacing w:before="201" w:line="360" w:lineRule="auto"/>
        <w:jc w:val="left"/>
        <w:rPr>
          <w:b/>
          <w:bCs/>
        </w:rPr>
      </w:pPr>
      <w:r w:rsidRPr="00CB2F5D">
        <w:rPr>
          <w:b/>
          <w:bCs/>
        </w:rPr>
        <w:t xml:space="preserve"> Rövid ciklusú képzés</w:t>
      </w:r>
    </w:p>
    <w:p w14:paraId="2B58978C" w14:textId="77777777" w:rsidR="00CB2F5D" w:rsidRPr="003E528E" w:rsidRDefault="00CB2F5D" w:rsidP="003E528E">
      <w:pPr>
        <w:pStyle w:val="Szvegtrzs"/>
        <w:spacing w:before="195" w:line="360" w:lineRule="auto"/>
        <w:ind w:left="0"/>
        <w:rPr>
          <w:b/>
          <w:bCs/>
        </w:rPr>
      </w:pPr>
      <w:r w:rsidRPr="003E528E">
        <w:rPr>
          <w:b/>
          <w:bCs/>
        </w:rPr>
        <w:t>A</w:t>
      </w:r>
      <w:r w:rsidRPr="003E528E">
        <w:rPr>
          <w:b/>
          <w:bCs/>
          <w:spacing w:val="-3"/>
        </w:rPr>
        <w:t xml:space="preserve"> </w:t>
      </w:r>
      <w:r w:rsidRPr="003E528E">
        <w:rPr>
          <w:b/>
          <w:bCs/>
        </w:rPr>
        <w:t>portfólió</w:t>
      </w:r>
      <w:r w:rsidRPr="003E528E">
        <w:rPr>
          <w:b/>
          <w:bCs/>
          <w:spacing w:val="-1"/>
        </w:rPr>
        <w:t xml:space="preserve"> </w:t>
      </w:r>
      <w:r w:rsidRPr="003E528E">
        <w:rPr>
          <w:b/>
          <w:bCs/>
        </w:rPr>
        <w:t>általános</w:t>
      </w:r>
      <w:r w:rsidRPr="003E528E">
        <w:rPr>
          <w:b/>
          <w:bCs/>
          <w:spacing w:val="-1"/>
        </w:rPr>
        <w:t xml:space="preserve"> </w:t>
      </w:r>
      <w:r w:rsidRPr="003E528E">
        <w:rPr>
          <w:b/>
          <w:bCs/>
          <w:spacing w:val="-2"/>
        </w:rPr>
        <w:t>tartalma</w:t>
      </w:r>
    </w:p>
    <w:p w14:paraId="698EB6C4" w14:textId="77777777" w:rsidR="001C10E1" w:rsidRDefault="00CB2F5D" w:rsidP="001C10E1">
      <w:pPr>
        <w:pStyle w:val="Szvegtrzs"/>
        <w:spacing w:before="201" w:line="360" w:lineRule="auto"/>
        <w:ind w:left="0" w:right="119"/>
      </w:pPr>
      <w:r w:rsidRPr="00CB2F5D">
        <w:t>A portfóliónak az alábbi öt területhez tartozó tevékenységek dokumentumait kell tartalmaznia oly módon, hogy alkalmas legyen a hallgató egyéni tanulási útjának nyomon követésére. Az egyes munkáknál jelezni kell, hogy a képzés mely szakaszában készültek, mely tantárgyhoz, gyakorlathoz kötődnek. A dokumentum minden esetben a hallgató saját tevékenységét és személyes szerepvállalását kell, hogy a középpontba helyezze.</w:t>
      </w:r>
    </w:p>
    <w:p w14:paraId="6BDEA6DB" w14:textId="77777777" w:rsidR="001C10E1" w:rsidRDefault="001C10E1" w:rsidP="001C10E1">
      <w:pPr>
        <w:pStyle w:val="Szvegtrzs"/>
        <w:spacing w:before="201" w:line="360" w:lineRule="auto"/>
        <w:ind w:left="0" w:right="119" w:firstLine="709"/>
      </w:pPr>
      <w:r>
        <w:t xml:space="preserve">1. </w:t>
      </w:r>
      <w:r w:rsidR="00CB2F5D" w:rsidRPr="00CB2F5D">
        <w:t>A hallgatónak az egyetemi tanulmányai során a különféle tantárgyakhoz kapcsolódóan készített</w:t>
      </w:r>
      <w:r w:rsidR="00CB2F5D" w:rsidRPr="00CB2F5D">
        <w:rPr>
          <w:spacing w:val="-4"/>
        </w:rPr>
        <w:t xml:space="preserve"> </w:t>
      </w:r>
      <w:r w:rsidR="00CB2F5D" w:rsidRPr="00CB2F5D">
        <w:t>saját</w:t>
      </w:r>
      <w:r w:rsidR="00CB2F5D" w:rsidRPr="00CB2F5D">
        <w:rPr>
          <w:spacing w:val="-4"/>
        </w:rPr>
        <w:t xml:space="preserve"> </w:t>
      </w:r>
      <w:r w:rsidR="00CB2F5D" w:rsidRPr="00CB2F5D">
        <w:t>munkái.</w:t>
      </w:r>
      <w:r w:rsidR="00CB2F5D" w:rsidRPr="00CB2F5D">
        <w:rPr>
          <w:spacing w:val="-4"/>
        </w:rPr>
        <w:t xml:space="preserve"> </w:t>
      </w:r>
      <w:r w:rsidR="00CB2F5D" w:rsidRPr="00CB2F5D">
        <w:t>Kötelezően</w:t>
      </w:r>
      <w:r w:rsidR="00CB2F5D" w:rsidRPr="00CB2F5D">
        <w:rPr>
          <w:spacing w:val="-4"/>
        </w:rPr>
        <w:t xml:space="preserve"> </w:t>
      </w:r>
      <w:r w:rsidR="00CB2F5D" w:rsidRPr="00CB2F5D">
        <w:t>tartalmaznia</w:t>
      </w:r>
      <w:r w:rsidR="00CB2F5D" w:rsidRPr="00CB2F5D">
        <w:rPr>
          <w:spacing w:val="-4"/>
        </w:rPr>
        <w:t xml:space="preserve"> </w:t>
      </w:r>
      <w:r w:rsidR="00CB2F5D" w:rsidRPr="00CB2F5D">
        <w:t>kell</w:t>
      </w:r>
      <w:r w:rsidR="00CB2F5D" w:rsidRPr="00CB2F5D">
        <w:rPr>
          <w:spacing w:val="-4"/>
        </w:rPr>
        <w:t xml:space="preserve"> </w:t>
      </w:r>
      <w:r w:rsidR="00CB2F5D" w:rsidRPr="00CB2F5D">
        <w:t>szakmódszertani</w:t>
      </w:r>
      <w:r w:rsidR="00CB2F5D" w:rsidRPr="00CB2F5D">
        <w:rPr>
          <w:spacing w:val="-4"/>
        </w:rPr>
        <w:t xml:space="preserve"> </w:t>
      </w:r>
      <w:r w:rsidR="00CB2F5D" w:rsidRPr="00CB2F5D">
        <w:t>jellegű</w:t>
      </w:r>
      <w:r w:rsidR="00CB2F5D" w:rsidRPr="00CB2F5D">
        <w:rPr>
          <w:spacing w:val="-4"/>
        </w:rPr>
        <w:t xml:space="preserve"> </w:t>
      </w:r>
      <w:r w:rsidR="00CB2F5D" w:rsidRPr="00CB2F5D">
        <w:t>munkát,</w:t>
      </w:r>
      <w:r w:rsidR="00CB2F5D" w:rsidRPr="00CB2F5D">
        <w:rPr>
          <w:spacing w:val="-4"/>
        </w:rPr>
        <w:t xml:space="preserve"> </w:t>
      </w:r>
      <w:r w:rsidR="00CB2F5D" w:rsidRPr="00CB2F5D">
        <w:t>valamint a</w:t>
      </w:r>
      <w:r w:rsidR="00CB2F5D" w:rsidRPr="00CB2F5D">
        <w:rPr>
          <w:spacing w:val="-15"/>
        </w:rPr>
        <w:t xml:space="preserve"> </w:t>
      </w:r>
      <w:r w:rsidR="00CB2F5D" w:rsidRPr="00CB2F5D">
        <w:t>pszichológiai</w:t>
      </w:r>
      <w:r w:rsidR="00CB2F5D" w:rsidRPr="00CB2F5D">
        <w:rPr>
          <w:spacing w:val="-13"/>
        </w:rPr>
        <w:t xml:space="preserve"> </w:t>
      </w:r>
      <w:r w:rsidR="00CB2F5D" w:rsidRPr="00CB2F5D">
        <w:t>és</w:t>
      </w:r>
      <w:r w:rsidR="00CB2F5D" w:rsidRPr="00CB2F5D">
        <w:rPr>
          <w:spacing w:val="-13"/>
        </w:rPr>
        <w:t xml:space="preserve"> </w:t>
      </w:r>
      <w:r w:rsidR="00CB2F5D" w:rsidRPr="00CB2F5D">
        <w:t>a</w:t>
      </w:r>
      <w:r w:rsidR="00CB2F5D" w:rsidRPr="00CB2F5D">
        <w:rPr>
          <w:spacing w:val="-14"/>
        </w:rPr>
        <w:t xml:space="preserve"> </w:t>
      </w:r>
      <w:r w:rsidR="00CB2F5D" w:rsidRPr="00CB2F5D">
        <w:t>pedagógiai</w:t>
      </w:r>
      <w:r w:rsidR="00CB2F5D" w:rsidRPr="00CB2F5D">
        <w:rPr>
          <w:spacing w:val="-13"/>
        </w:rPr>
        <w:t xml:space="preserve"> </w:t>
      </w:r>
      <w:r w:rsidR="00CB2F5D" w:rsidRPr="00CB2F5D">
        <w:t>területhez</w:t>
      </w:r>
      <w:r w:rsidR="00CB2F5D" w:rsidRPr="00CB2F5D">
        <w:rPr>
          <w:spacing w:val="-12"/>
        </w:rPr>
        <w:t xml:space="preserve"> </w:t>
      </w:r>
      <w:r w:rsidR="00CB2F5D" w:rsidRPr="00CB2F5D">
        <w:t>fűződő</w:t>
      </w:r>
      <w:r w:rsidR="00CB2F5D" w:rsidRPr="00CB2F5D">
        <w:rPr>
          <w:spacing w:val="-13"/>
        </w:rPr>
        <w:t xml:space="preserve"> </w:t>
      </w:r>
      <w:r w:rsidR="00CB2F5D" w:rsidRPr="00CB2F5D">
        <w:t>(minimálisan</w:t>
      </w:r>
      <w:r w:rsidR="00CB2F5D" w:rsidRPr="00CB2F5D">
        <w:rPr>
          <w:spacing w:val="-13"/>
        </w:rPr>
        <w:t xml:space="preserve"> </w:t>
      </w:r>
      <w:r w:rsidR="00CB2F5D" w:rsidRPr="00CB2F5D">
        <w:t>egy-egy)</w:t>
      </w:r>
      <w:r w:rsidR="00CB2F5D" w:rsidRPr="00CB2F5D">
        <w:rPr>
          <w:spacing w:val="-12"/>
        </w:rPr>
        <w:t xml:space="preserve"> </w:t>
      </w:r>
      <w:r w:rsidR="00CB2F5D" w:rsidRPr="00CB2F5D">
        <w:t>munkát</w:t>
      </w:r>
      <w:r w:rsidR="00CB2F5D" w:rsidRPr="00CB2F5D">
        <w:rPr>
          <w:spacing w:val="-13"/>
        </w:rPr>
        <w:t xml:space="preserve"> </w:t>
      </w:r>
      <w:r w:rsidR="00CB2F5D" w:rsidRPr="00CB2F5D">
        <w:t>is,</w:t>
      </w:r>
      <w:r w:rsidR="00CB2F5D" w:rsidRPr="00CB2F5D">
        <w:rPr>
          <w:spacing w:val="-12"/>
        </w:rPr>
        <w:t xml:space="preserve"> </w:t>
      </w:r>
      <w:r w:rsidR="00CB2F5D" w:rsidRPr="00CB2F5D">
        <w:t>amely</w:t>
      </w:r>
      <w:r w:rsidR="00CB2F5D" w:rsidRPr="00CB2F5D">
        <w:rPr>
          <w:spacing w:val="-15"/>
        </w:rPr>
        <w:t xml:space="preserve"> </w:t>
      </w:r>
      <w:r w:rsidR="00CB2F5D" w:rsidRPr="00CB2F5D">
        <w:t>lehet például: esszé, szemináriumi dolgozat, kutatási beszámoló, óralátogatási jegyzőkönyv, tananyagtervezés és/vagy fejlesztés, taneszközkészítés, szociometria, esettanulmány, tanulói személyiségprofil leírása.</w:t>
      </w:r>
    </w:p>
    <w:p w14:paraId="26A3D384" w14:textId="77777777" w:rsidR="001C10E1" w:rsidRDefault="001C10E1" w:rsidP="001C10E1">
      <w:pPr>
        <w:pStyle w:val="Szvegtrzs"/>
        <w:spacing w:before="201" w:line="360" w:lineRule="auto"/>
        <w:ind w:left="0" w:right="119" w:firstLine="709"/>
      </w:pPr>
      <w:r>
        <w:lastRenderedPageBreak/>
        <w:t xml:space="preserve">2. </w:t>
      </w:r>
      <w:r w:rsidR="00CB2F5D" w:rsidRPr="00CB2F5D">
        <w:t xml:space="preserve">A hallgató iskolai tanítása során készített dokumentumok bemutatása, például: tervezési dokumentumok (óratervek, tématervek, programcsomagok, projektleírások stb.), a tanításhoz készített segédanyagok (program, szemléltetőeszköz, makett stb.), az értékeléssel kapcsolatos dokumentumok (feladatbank, dolgozatok stb.), az IKT-eszközök használatának bemutatása (digitális tábla, honlap, távoktatás, e-learning stb.), a tanítási gyakorlat során végzett óramegfigyelések (hospitálások) tanulságai, a hallgató tanítványainak reflexióval ellátott </w:t>
      </w:r>
      <w:r w:rsidR="00CB2F5D" w:rsidRPr="00CB2F5D">
        <w:rPr>
          <w:spacing w:val="-2"/>
        </w:rPr>
        <w:t>munkái.</w:t>
      </w:r>
    </w:p>
    <w:p w14:paraId="488751A9" w14:textId="77777777" w:rsidR="001C10E1" w:rsidRDefault="001C10E1" w:rsidP="001C10E1">
      <w:pPr>
        <w:pStyle w:val="Szvegtrzs"/>
        <w:spacing w:before="201" w:line="360" w:lineRule="auto"/>
        <w:ind w:left="0" w:right="119" w:firstLine="709"/>
      </w:pPr>
      <w:r>
        <w:t xml:space="preserve">3. </w:t>
      </w:r>
      <w:r w:rsidR="00CB2F5D" w:rsidRPr="00CB2F5D">
        <w:t>A hallgató tanítási órán kívüli tevékenységének dokumentumai, például: szabadidős tevékenység,</w:t>
      </w:r>
      <w:r w:rsidR="00CB2F5D" w:rsidRPr="00CB2F5D">
        <w:rPr>
          <w:spacing w:val="-1"/>
        </w:rPr>
        <w:t xml:space="preserve"> </w:t>
      </w:r>
      <w:r w:rsidR="00CB2F5D" w:rsidRPr="00CB2F5D">
        <w:t>a</w:t>
      </w:r>
      <w:r w:rsidR="00CB2F5D" w:rsidRPr="00CB2F5D">
        <w:rPr>
          <w:spacing w:val="-2"/>
        </w:rPr>
        <w:t xml:space="preserve"> </w:t>
      </w:r>
      <w:r w:rsidR="00CB2F5D" w:rsidRPr="00CB2F5D">
        <w:t>tanulói önkormányzat támogatáshoz kapcsolódó</w:t>
      </w:r>
      <w:r w:rsidR="00CB2F5D" w:rsidRPr="00CB2F5D">
        <w:rPr>
          <w:spacing w:val="-1"/>
        </w:rPr>
        <w:t xml:space="preserve"> </w:t>
      </w:r>
      <w:r w:rsidR="00CB2F5D" w:rsidRPr="00CB2F5D">
        <w:t>feladatok, a tehetséggondozás területén végzett tevékenység, sajátos nevelési igényű tanulókkal végzett tevékenység.</w:t>
      </w:r>
    </w:p>
    <w:p w14:paraId="19257257" w14:textId="37D9490E" w:rsidR="001C10E1" w:rsidRDefault="001C10E1" w:rsidP="001C10E1">
      <w:pPr>
        <w:pStyle w:val="Szvegtrzs"/>
        <w:spacing w:before="201" w:line="360" w:lineRule="auto"/>
        <w:ind w:left="0" w:right="119" w:firstLine="709"/>
      </w:pPr>
      <w:r>
        <w:t xml:space="preserve">4. </w:t>
      </w:r>
      <w:r w:rsidR="00CB2F5D" w:rsidRPr="00CB2F5D">
        <w:t>Az iskola</w:t>
      </w:r>
      <w:r w:rsidR="00097B3C">
        <w:t>,</w:t>
      </w:r>
      <w:r w:rsidR="00CB2F5D" w:rsidRPr="00CB2F5D">
        <w:t xml:space="preserve"> mint szervezet működésének megismerése és az ezekhez fűzött reflexiók célirányos,</w:t>
      </w:r>
      <w:r w:rsidR="00CB2F5D" w:rsidRPr="00CB2F5D">
        <w:rPr>
          <w:spacing w:val="-15"/>
        </w:rPr>
        <w:t xml:space="preserve"> </w:t>
      </w:r>
      <w:r w:rsidR="00CB2F5D" w:rsidRPr="00CB2F5D">
        <w:t>tömör</w:t>
      </w:r>
      <w:r w:rsidR="00CB2F5D" w:rsidRPr="00CB2F5D">
        <w:rPr>
          <w:spacing w:val="-15"/>
        </w:rPr>
        <w:t xml:space="preserve"> </w:t>
      </w:r>
      <w:r w:rsidR="00CB2F5D" w:rsidRPr="00CB2F5D">
        <w:t>bemutatása,</w:t>
      </w:r>
      <w:r w:rsidR="00CB2F5D" w:rsidRPr="00CB2F5D">
        <w:rPr>
          <w:spacing w:val="-15"/>
        </w:rPr>
        <w:t xml:space="preserve"> </w:t>
      </w:r>
      <w:r w:rsidR="00CB2F5D" w:rsidRPr="00CB2F5D">
        <w:t>például:</w:t>
      </w:r>
      <w:r w:rsidR="00CB2F5D" w:rsidRPr="00CB2F5D">
        <w:rPr>
          <w:spacing w:val="-14"/>
        </w:rPr>
        <w:t xml:space="preserve"> </w:t>
      </w:r>
      <w:r w:rsidR="00CB2F5D" w:rsidRPr="00CB2F5D">
        <w:t>az</w:t>
      </w:r>
      <w:r w:rsidR="00CB2F5D" w:rsidRPr="00CB2F5D">
        <w:rPr>
          <w:spacing w:val="-14"/>
        </w:rPr>
        <w:t xml:space="preserve"> </w:t>
      </w:r>
      <w:r w:rsidR="00CB2F5D" w:rsidRPr="00CB2F5D">
        <w:t>iskola</w:t>
      </w:r>
      <w:r w:rsidR="00CB2F5D" w:rsidRPr="00CB2F5D">
        <w:rPr>
          <w:spacing w:val="-15"/>
        </w:rPr>
        <w:t xml:space="preserve"> </w:t>
      </w:r>
      <w:r w:rsidR="00CB2F5D" w:rsidRPr="00CB2F5D">
        <w:t>helyi</w:t>
      </w:r>
      <w:r w:rsidR="00CB2F5D" w:rsidRPr="00CB2F5D">
        <w:rPr>
          <w:spacing w:val="-15"/>
        </w:rPr>
        <w:t xml:space="preserve"> </w:t>
      </w:r>
      <w:r w:rsidR="00CB2F5D" w:rsidRPr="00CB2F5D">
        <w:t>tantervének</w:t>
      </w:r>
      <w:r w:rsidR="00CB2F5D" w:rsidRPr="00CB2F5D">
        <w:rPr>
          <w:spacing w:val="-14"/>
        </w:rPr>
        <w:t xml:space="preserve"> </w:t>
      </w:r>
      <w:r w:rsidR="00CB2F5D" w:rsidRPr="00CB2F5D">
        <w:t>értékelő,</w:t>
      </w:r>
      <w:r w:rsidR="00CB2F5D" w:rsidRPr="00CB2F5D">
        <w:rPr>
          <w:spacing w:val="-13"/>
        </w:rPr>
        <w:t xml:space="preserve"> </w:t>
      </w:r>
      <w:r w:rsidR="00CB2F5D" w:rsidRPr="00CB2F5D">
        <w:t>elemző</w:t>
      </w:r>
      <w:r w:rsidR="00CB2F5D" w:rsidRPr="00CB2F5D">
        <w:rPr>
          <w:spacing w:val="-15"/>
        </w:rPr>
        <w:t xml:space="preserve"> </w:t>
      </w:r>
      <w:r w:rsidR="00CB2F5D" w:rsidRPr="00CB2F5D">
        <w:t xml:space="preserve">bemutatása, szülői értekezleteken szerzett tapasztalatok bemutatása, nevelőtestületi értekezleteken szerzett tapasztalatok bemutatása, a munkaközösségek működésének bemutatása, a szülőkkel való együttműködés formáinak a bemutatása, az iskola és környezete közötti együttműködés </w:t>
      </w:r>
      <w:r w:rsidR="00CB2F5D" w:rsidRPr="00CB2F5D">
        <w:rPr>
          <w:spacing w:val="-2"/>
        </w:rPr>
        <w:t>bemutatása.</w:t>
      </w:r>
    </w:p>
    <w:p w14:paraId="1C171207" w14:textId="301C031F" w:rsidR="00CB2F5D" w:rsidRDefault="001C10E1" w:rsidP="001C10E1">
      <w:pPr>
        <w:pStyle w:val="Szvegtrzs"/>
        <w:spacing w:before="201" w:line="360" w:lineRule="auto"/>
        <w:ind w:left="0" w:right="119" w:firstLine="709"/>
      </w:pPr>
      <w:r>
        <w:t xml:space="preserve">5. </w:t>
      </w:r>
      <w:r w:rsidR="00CB2F5D" w:rsidRPr="00CB2F5D">
        <w:t>A hallgató szakmai fejlődésében szerepet játszó szakmai és személyes együttműködés, felelősségvállalás leírása (összesen 3–10 oldal), például: tanulságos nevelési helyzetek, amelyeket a kollégákkal, szülőkkel és egyéb szereplőkkel közösen oldottak meg.</w:t>
      </w:r>
    </w:p>
    <w:p w14:paraId="5234BB10" w14:textId="77777777" w:rsidR="00CB2F5D" w:rsidRPr="00CB2F5D" w:rsidRDefault="00CB2F5D" w:rsidP="00CB2F5D">
      <w:pPr>
        <w:pStyle w:val="Szvegtrzs"/>
        <w:spacing w:before="201" w:line="360" w:lineRule="auto"/>
        <w:ind w:left="113" w:right="119" w:firstLine="709"/>
        <w:rPr>
          <w:b/>
          <w:bCs/>
        </w:rPr>
      </w:pPr>
    </w:p>
    <w:p w14:paraId="182371A4" w14:textId="6C074500" w:rsidR="00CB2F5D" w:rsidRDefault="00CB2F5D" w:rsidP="001C10E1">
      <w:pPr>
        <w:pStyle w:val="Szvegtrzs"/>
        <w:ind w:left="0"/>
        <w:rPr>
          <w:b/>
          <w:bCs/>
        </w:rPr>
      </w:pPr>
      <w:r w:rsidRPr="00CB2F5D">
        <w:rPr>
          <w:b/>
          <w:bCs/>
        </w:rPr>
        <w:t xml:space="preserve">A </w:t>
      </w:r>
      <w:r w:rsidR="00CF16E5">
        <w:rPr>
          <w:b/>
          <w:bCs/>
        </w:rPr>
        <w:t>portfó</w:t>
      </w:r>
      <w:r w:rsidR="00CF16E5" w:rsidRPr="00CB2F5D">
        <w:rPr>
          <w:b/>
          <w:bCs/>
        </w:rPr>
        <w:t>lió</w:t>
      </w:r>
      <w:r w:rsidRPr="00CB2F5D">
        <w:rPr>
          <w:b/>
          <w:bCs/>
        </w:rPr>
        <w:t xml:space="preserve"> szerkezete és terjedelme</w:t>
      </w:r>
    </w:p>
    <w:p w14:paraId="6CEAEEB9" w14:textId="77777777" w:rsidR="00CB2F5D" w:rsidRDefault="00CB2F5D" w:rsidP="00CB2F5D">
      <w:pPr>
        <w:pStyle w:val="Szvegtrzs"/>
        <w:rPr>
          <w:b/>
          <w:bCs/>
        </w:rPr>
      </w:pPr>
    </w:p>
    <w:p w14:paraId="681FB539" w14:textId="77777777" w:rsidR="001C10E1" w:rsidRDefault="00CB2F5D" w:rsidP="001C10E1">
      <w:pPr>
        <w:pStyle w:val="Szvegtrzs"/>
        <w:ind w:left="0"/>
      </w:pPr>
      <w:r>
        <w:t>A portfólió három fő részből áll</w:t>
      </w:r>
    </w:p>
    <w:p w14:paraId="57500EF9" w14:textId="77777777" w:rsidR="001C10E1" w:rsidRDefault="001C10E1" w:rsidP="001C10E1">
      <w:pPr>
        <w:pStyle w:val="Szvegtrzs"/>
      </w:pPr>
    </w:p>
    <w:p w14:paraId="45A9B31F" w14:textId="727F51D2" w:rsidR="001C10E1" w:rsidRDefault="00CB2F5D" w:rsidP="001C10E1">
      <w:pPr>
        <w:pStyle w:val="Szvegtrzs"/>
        <w:spacing w:line="360" w:lineRule="auto"/>
        <w:ind w:left="0" w:firstLine="709"/>
      </w:pPr>
      <w:r w:rsidRPr="001C10E1">
        <w:t xml:space="preserve">Bevezetés: a közösségi pedagógiai gyakorlat, a tanítási gyakorlatok, valamint a hallgató egyéb oktató-nevelő munkában szerzett tapasztalatainak színhelyéül szolgáló </w:t>
      </w:r>
      <w:r w:rsidR="00CF16E5">
        <w:t xml:space="preserve">intézmények </w:t>
      </w:r>
      <w:r w:rsidRPr="001C10E1">
        <w:t>rövid bemutatása, a tanárjelölt tevékenységeinek tömör leírása. (Ez a rész az olvasó számára tartalmaz nélkülözhetetlen információkat, a részletes leírás, elemzés a portfolió második részében szükséges.)</w:t>
      </w:r>
    </w:p>
    <w:p w14:paraId="2CAAF3DC" w14:textId="77777777" w:rsidR="001C10E1" w:rsidRDefault="00CB2F5D" w:rsidP="001C10E1">
      <w:pPr>
        <w:pStyle w:val="Szvegtrzs"/>
        <w:spacing w:line="360" w:lineRule="auto"/>
        <w:ind w:left="0" w:firstLine="709"/>
      </w:pPr>
      <w:r w:rsidRPr="001C10E1">
        <w:t>A tanárjelölt kompetenciáinak bemutatásához szükséges dokumentumok gyűjteménye (a részletes leírást l. A portfolió dokumentumai című részben.</w:t>
      </w:r>
    </w:p>
    <w:p w14:paraId="6CC39466" w14:textId="164F8F9F" w:rsidR="001C10E1" w:rsidRDefault="00CB2F5D" w:rsidP="001C10E1">
      <w:pPr>
        <w:pStyle w:val="Szvegtrzs"/>
        <w:spacing w:line="360" w:lineRule="auto"/>
        <w:ind w:left="0" w:firstLine="709"/>
      </w:pPr>
      <w:r w:rsidRPr="001C10E1">
        <w:t xml:space="preserve">Összegzés: önértékelés, melyben a hallgató reflektál saját munkájára, számot ad tanári erősségeiről és a még fejleszteni kívánt területekről a gyakorlatok során kapott vezetőtanári, </w:t>
      </w:r>
      <w:r w:rsidRPr="001C10E1">
        <w:lastRenderedPageBreak/>
        <w:t>mentortanári és egyéb kollegiális visszajelzések és értékelések alapján, valamint a tanított osztályokban a gyerekekkel kitöltetett értékelő lapok figyelembevételével. (A tanári értékeléseket, illetve a gyerekek értékelésének összegzését mellékletként kérjük csatolni.) A portfólió elején tartalomjegyzék összesíti a benne szereplő dokumentumokat. Az írásbeli dokumentumok</w:t>
      </w:r>
      <w:r w:rsidRPr="001C10E1">
        <w:rPr>
          <w:spacing w:val="-10"/>
        </w:rPr>
        <w:t xml:space="preserve"> </w:t>
      </w:r>
      <w:r w:rsidRPr="001C10E1">
        <w:t>mellett</w:t>
      </w:r>
      <w:r w:rsidRPr="001C10E1">
        <w:rPr>
          <w:spacing w:val="-10"/>
        </w:rPr>
        <w:t xml:space="preserve"> </w:t>
      </w:r>
      <w:r w:rsidRPr="001C10E1">
        <w:t>a</w:t>
      </w:r>
      <w:r w:rsidRPr="001C10E1">
        <w:rPr>
          <w:spacing w:val="-12"/>
        </w:rPr>
        <w:t xml:space="preserve"> </w:t>
      </w:r>
      <w:r w:rsidRPr="001C10E1">
        <w:t>portfólióban</w:t>
      </w:r>
      <w:r w:rsidRPr="001C10E1">
        <w:rPr>
          <w:spacing w:val="-11"/>
        </w:rPr>
        <w:t xml:space="preserve"> </w:t>
      </w:r>
      <w:r w:rsidRPr="001C10E1">
        <w:t>elhelyezhetők</w:t>
      </w:r>
      <w:r w:rsidRPr="001C10E1">
        <w:rPr>
          <w:spacing w:val="-11"/>
        </w:rPr>
        <w:t xml:space="preserve"> </w:t>
      </w:r>
      <w:r w:rsidRPr="001C10E1">
        <w:t>fényképek,</w:t>
      </w:r>
      <w:r w:rsidRPr="001C10E1">
        <w:rPr>
          <w:spacing w:val="-11"/>
        </w:rPr>
        <w:t xml:space="preserve"> </w:t>
      </w:r>
      <w:r w:rsidRPr="001C10E1">
        <w:t>rajzok</w:t>
      </w:r>
      <w:r w:rsidRPr="001C10E1">
        <w:rPr>
          <w:spacing w:val="-11"/>
        </w:rPr>
        <w:t xml:space="preserve"> </w:t>
      </w:r>
      <w:r w:rsidRPr="001C10E1">
        <w:t>és</w:t>
      </w:r>
      <w:r w:rsidRPr="001C10E1">
        <w:rPr>
          <w:spacing w:val="-11"/>
        </w:rPr>
        <w:t xml:space="preserve"> </w:t>
      </w:r>
      <w:r w:rsidRPr="001C10E1">
        <w:t>CD-k</w:t>
      </w:r>
      <w:r w:rsidRPr="001C10E1">
        <w:rPr>
          <w:spacing w:val="-11"/>
        </w:rPr>
        <w:t xml:space="preserve"> </w:t>
      </w:r>
      <w:r w:rsidRPr="001C10E1">
        <w:t>is.</w:t>
      </w:r>
      <w:r w:rsidRPr="001C10E1">
        <w:rPr>
          <w:spacing w:val="-10"/>
        </w:rPr>
        <w:t xml:space="preserve"> </w:t>
      </w:r>
      <w:r w:rsidRPr="001C10E1">
        <w:t>A</w:t>
      </w:r>
      <w:r w:rsidRPr="001C10E1">
        <w:rPr>
          <w:spacing w:val="-11"/>
        </w:rPr>
        <w:t xml:space="preserve"> </w:t>
      </w:r>
      <w:r w:rsidRPr="001C10E1">
        <w:t>portfóliót egy kinyomtatott példányban és egy elektronikus példányban (CD) kell benyújtani. Ugyan a portfólióhoz külön témavezetőt felkérni nem kell, a feladatok teljesítéséhez és különösen a reflexiók elkészítéséhez a pedagógiai-pszichológiai és a tanításkísérő szemináriumok vezetői nyújtanak konzultációs segítséget.</w:t>
      </w:r>
    </w:p>
    <w:p w14:paraId="60EAD0C9" w14:textId="712B86EF" w:rsidR="00CB2F5D" w:rsidRDefault="00CB2F5D" w:rsidP="001C10E1">
      <w:pPr>
        <w:pStyle w:val="Szvegtrzs"/>
        <w:spacing w:line="360" w:lineRule="auto"/>
        <w:ind w:left="0" w:firstLine="709"/>
      </w:pPr>
      <w:r w:rsidRPr="00CB2F5D">
        <w:t>A</w:t>
      </w:r>
      <w:r w:rsidRPr="00CB2F5D">
        <w:rPr>
          <w:spacing w:val="-2"/>
        </w:rPr>
        <w:t xml:space="preserve"> </w:t>
      </w:r>
      <w:r w:rsidRPr="00CB2F5D">
        <w:t>portfolió</w:t>
      </w:r>
      <w:r w:rsidRPr="00CB2F5D">
        <w:rPr>
          <w:spacing w:val="-1"/>
        </w:rPr>
        <w:t xml:space="preserve"> </w:t>
      </w:r>
      <w:r w:rsidRPr="00CB2F5D">
        <w:t>terjedelme</w:t>
      </w:r>
      <w:r w:rsidRPr="00CB2F5D">
        <w:rPr>
          <w:spacing w:val="-2"/>
        </w:rPr>
        <w:t xml:space="preserve"> </w:t>
      </w:r>
      <w:r w:rsidRPr="00CB2F5D">
        <w:t>minimum 60,</w:t>
      </w:r>
      <w:r w:rsidRPr="00CB2F5D">
        <w:rPr>
          <w:spacing w:val="-1"/>
        </w:rPr>
        <w:t xml:space="preserve"> </w:t>
      </w:r>
      <w:r w:rsidRPr="00CB2F5D">
        <w:t>maximum</w:t>
      </w:r>
      <w:r w:rsidRPr="00CB2F5D">
        <w:rPr>
          <w:spacing w:val="-1"/>
        </w:rPr>
        <w:t xml:space="preserve"> </w:t>
      </w:r>
      <w:r w:rsidRPr="00CB2F5D">
        <w:t xml:space="preserve">130 </w:t>
      </w:r>
      <w:r w:rsidRPr="00CB2F5D">
        <w:rPr>
          <w:spacing w:val="-2"/>
        </w:rPr>
        <w:t>oldal.</w:t>
      </w:r>
      <w:r w:rsidR="001C10E1">
        <w:t xml:space="preserve"> </w:t>
      </w:r>
      <w:r w:rsidRPr="00CB2F5D">
        <w:t>A portfóliót a megadott határidőre PDF formátumban elektronikusan el kell küldeni a BTK Tanárkép</w:t>
      </w:r>
      <w:r w:rsidR="00545465">
        <w:t>z</w:t>
      </w:r>
      <w:r w:rsidRPr="00CB2F5D">
        <w:t>ő Tanszék oktatásszervezőjének.</w:t>
      </w:r>
    </w:p>
    <w:p w14:paraId="1F23AC78" w14:textId="77777777" w:rsidR="001C10E1" w:rsidRDefault="001C10E1" w:rsidP="001C10E1">
      <w:pPr>
        <w:pStyle w:val="Szvegtrzs"/>
        <w:spacing w:line="360" w:lineRule="auto"/>
        <w:ind w:left="0"/>
      </w:pPr>
    </w:p>
    <w:p w14:paraId="314C4376" w14:textId="11575E89" w:rsidR="001C10E1" w:rsidRPr="00ED3FD8" w:rsidRDefault="001C10E1" w:rsidP="00ED3FD8">
      <w:pPr>
        <w:pStyle w:val="Szvegtrzs"/>
        <w:numPr>
          <w:ilvl w:val="1"/>
          <w:numId w:val="1"/>
        </w:numPr>
        <w:spacing w:line="360" w:lineRule="auto"/>
        <w:rPr>
          <w:b/>
          <w:bCs/>
        </w:rPr>
      </w:pPr>
      <w:r>
        <w:t xml:space="preserve"> </w:t>
      </w:r>
      <w:r w:rsidRPr="001C10E1">
        <w:rPr>
          <w:b/>
          <w:bCs/>
        </w:rPr>
        <w:t>Katekéta-lelkipásztori munkatárs képzés</w:t>
      </w:r>
    </w:p>
    <w:p w14:paraId="0F90D07F" w14:textId="5508C44D" w:rsidR="001C10E1" w:rsidRDefault="001C10E1" w:rsidP="00545465">
      <w:pPr>
        <w:pStyle w:val="Szvegtrzs"/>
        <w:spacing w:before="176" w:line="360" w:lineRule="auto"/>
        <w:ind w:left="0"/>
      </w:pPr>
      <w:r w:rsidRPr="0081257C">
        <w:t>A</w:t>
      </w:r>
      <w:r w:rsidRPr="0081257C">
        <w:rPr>
          <w:spacing w:val="-4"/>
        </w:rPr>
        <w:t xml:space="preserve"> </w:t>
      </w:r>
      <w:r w:rsidRPr="0081257C">
        <w:t>szakdolgozat</w:t>
      </w:r>
      <w:r w:rsidRPr="0081257C">
        <w:rPr>
          <w:spacing w:val="-2"/>
        </w:rPr>
        <w:t xml:space="preserve"> </w:t>
      </w:r>
      <w:r w:rsidRPr="0081257C">
        <w:t>a</w:t>
      </w:r>
      <w:r w:rsidRPr="0081257C">
        <w:rPr>
          <w:spacing w:val="-1"/>
        </w:rPr>
        <w:t xml:space="preserve"> </w:t>
      </w:r>
      <w:r w:rsidRPr="0081257C">
        <w:t>záróvizsga</w:t>
      </w:r>
      <w:r w:rsidRPr="0081257C">
        <w:rPr>
          <w:spacing w:val="-2"/>
        </w:rPr>
        <w:t xml:space="preserve"> </w:t>
      </w:r>
      <w:r w:rsidRPr="0081257C">
        <w:t>tárgy</w:t>
      </w:r>
      <w:r w:rsidRPr="0081257C">
        <w:rPr>
          <w:spacing w:val="-5"/>
        </w:rPr>
        <w:t xml:space="preserve"> </w:t>
      </w:r>
      <w:r w:rsidRPr="0081257C">
        <w:t>témaköreiből</w:t>
      </w:r>
      <w:r w:rsidRPr="0081257C">
        <w:rPr>
          <w:spacing w:val="-1"/>
        </w:rPr>
        <w:t xml:space="preserve"> </w:t>
      </w:r>
      <w:r w:rsidRPr="0081257C">
        <w:rPr>
          <w:spacing w:val="-2"/>
        </w:rPr>
        <w:t>készíthető.</w:t>
      </w:r>
      <w:r>
        <w:t xml:space="preserve"> </w:t>
      </w:r>
      <w:r w:rsidRPr="0081257C">
        <w:t>A</w:t>
      </w:r>
      <w:r>
        <w:t xml:space="preserve"> </w:t>
      </w:r>
      <w:r w:rsidRPr="0081257C">
        <w:t>szakdolgozat terjedelme legalább 35, legfeljebb 50 oldal (Times New Roman betűtípus, 12 pontos</w:t>
      </w:r>
      <w:r w:rsidRPr="0081257C">
        <w:rPr>
          <w:spacing w:val="-7"/>
        </w:rPr>
        <w:t xml:space="preserve"> </w:t>
      </w:r>
      <w:r w:rsidRPr="0081257C">
        <w:t>betűnagyság,</w:t>
      </w:r>
      <w:r w:rsidRPr="0081257C">
        <w:rPr>
          <w:spacing w:val="-8"/>
        </w:rPr>
        <w:t xml:space="preserve"> </w:t>
      </w:r>
      <w:r w:rsidRPr="0081257C">
        <w:t>1,5</w:t>
      </w:r>
      <w:r w:rsidRPr="0081257C">
        <w:rPr>
          <w:spacing w:val="-7"/>
        </w:rPr>
        <w:t xml:space="preserve"> </w:t>
      </w:r>
      <w:r w:rsidRPr="0081257C">
        <w:t>sorköz),</w:t>
      </w:r>
      <w:r w:rsidRPr="0081257C">
        <w:rPr>
          <w:spacing w:val="-9"/>
        </w:rPr>
        <w:t xml:space="preserve"> </w:t>
      </w:r>
      <w:r w:rsidRPr="0081257C">
        <w:t>melynek</w:t>
      </w:r>
      <w:r w:rsidRPr="0081257C">
        <w:rPr>
          <w:spacing w:val="-8"/>
        </w:rPr>
        <w:t xml:space="preserve"> </w:t>
      </w:r>
      <w:r w:rsidRPr="0081257C">
        <w:t>tartalmi</w:t>
      </w:r>
      <w:r w:rsidRPr="0081257C">
        <w:rPr>
          <w:spacing w:val="-7"/>
        </w:rPr>
        <w:t xml:space="preserve"> </w:t>
      </w:r>
      <w:r w:rsidRPr="0081257C">
        <w:t>követelménye</w:t>
      </w:r>
      <w:r w:rsidRPr="0081257C">
        <w:rPr>
          <w:spacing w:val="-9"/>
        </w:rPr>
        <w:t xml:space="preserve"> </w:t>
      </w:r>
      <w:r w:rsidRPr="0081257C">
        <w:t>az adott témáról szóló legfontosabb szakirodalom ismerete</w:t>
      </w:r>
      <w:r>
        <w:t>,</w:t>
      </w:r>
      <w:r w:rsidRPr="0081257C">
        <w:t xml:space="preserve"> egy tudományos kérdés áttekinthető felvázolása</w:t>
      </w:r>
      <w:r>
        <w:t>,</w:t>
      </w:r>
      <w:r w:rsidRPr="0081257C">
        <w:t xml:space="preserve"> vélemények, meglátások ismertetése.</w:t>
      </w:r>
    </w:p>
    <w:p w14:paraId="5DD63D7C" w14:textId="77777777" w:rsidR="001C10E1" w:rsidRDefault="001C10E1" w:rsidP="001C10E1">
      <w:pPr>
        <w:pStyle w:val="Szvegtrzs"/>
        <w:spacing w:before="176" w:line="360" w:lineRule="auto"/>
      </w:pPr>
    </w:p>
    <w:p w14:paraId="1295A4D5" w14:textId="77777777" w:rsidR="001C10E1" w:rsidRDefault="001C10E1" w:rsidP="001C10E1">
      <w:pPr>
        <w:pStyle w:val="Szvegtrzs"/>
        <w:numPr>
          <w:ilvl w:val="1"/>
          <w:numId w:val="1"/>
        </w:numPr>
        <w:spacing w:before="176" w:line="360" w:lineRule="auto"/>
        <w:rPr>
          <w:b/>
          <w:bCs/>
        </w:rPr>
      </w:pPr>
      <w:r w:rsidRPr="001C10E1">
        <w:rPr>
          <w:b/>
          <w:bCs/>
        </w:rPr>
        <w:t xml:space="preserve"> Katolikus közösségszervező képzés</w:t>
      </w:r>
    </w:p>
    <w:p w14:paraId="3C52BFD2" w14:textId="72CD4C37" w:rsidR="001C10E1" w:rsidRDefault="001C10E1" w:rsidP="001C10E1">
      <w:pPr>
        <w:pStyle w:val="Szvegtrzs"/>
        <w:spacing w:before="176" w:line="360" w:lineRule="auto"/>
        <w:ind w:left="0"/>
        <w:rPr>
          <w:b/>
          <w:bCs/>
        </w:rPr>
      </w:pPr>
      <w:r w:rsidRPr="0081257C">
        <w:t>A</w:t>
      </w:r>
      <w:r w:rsidRPr="001C10E1">
        <w:rPr>
          <w:spacing w:val="-4"/>
        </w:rPr>
        <w:t xml:space="preserve"> </w:t>
      </w:r>
      <w:r w:rsidRPr="0081257C">
        <w:t>szakdolgozat</w:t>
      </w:r>
      <w:r w:rsidRPr="001C10E1">
        <w:rPr>
          <w:spacing w:val="-2"/>
        </w:rPr>
        <w:t xml:space="preserve"> </w:t>
      </w:r>
      <w:r w:rsidRPr="0081257C">
        <w:t>a</w:t>
      </w:r>
      <w:r w:rsidRPr="001C10E1">
        <w:rPr>
          <w:spacing w:val="-1"/>
        </w:rPr>
        <w:t xml:space="preserve"> </w:t>
      </w:r>
      <w:r w:rsidRPr="0081257C">
        <w:t>záróvizsga</w:t>
      </w:r>
      <w:r w:rsidRPr="001C10E1">
        <w:rPr>
          <w:spacing w:val="-2"/>
        </w:rPr>
        <w:t xml:space="preserve"> </w:t>
      </w:r>
      <w:r w:rsidRPr="0081257C">
        <w:t>tárgy</w:t>
      </w:r>
      <w:r w:rsidRPr="001C10E1">
        <w:rPr>
          <w:spacing w:val="-5"/>
        </w:rPr>
        <w:t xml:space="preserve"> </w:t>
      </w:r>
      <w:r w:rsidRPr="0081257C">
        <w:t>témaköreiből</w:t>
      </w:r>
      <w:r w:rsidRPr="001C10E1">
        <w:rPr>
          <w:spacing w:val="-1"/>
        </w:rPr>
        <w:t xml:space="preserve"> </w:t>
      </w:r>
      <w:r w:rsidRPr="001C10E1">
        <w:rPr>
          <w:spacing w:val="-2"/>
        </w:rPr>
        <w:t>készíthető.</w:t>
      </w:r>
      <w:r>
        <w:rPr>
          <w:b/>
          <w:bCs/>
        </w:rPr>
        <w:t xml:space="preserve"> </w:t>
      </w:r>
      <w:r w:rsidR="00097824" w:rsidRPr="00097824">
        <w:t>(</w:t>
      </w:r>
      <w:r w:rsidRPr="00097824">
        <w:t>A</w:t>
      </w:r>
      <w:r w:rsidRPr="0081257C">
        <w:rPr>
          <w:spacing w:val="-14"/>
        </w:rPr>
        <w:t xml:space="preserve"> </w:t>
      </w:r>
      <w:r w:rsidRPr="0081257C">
        <w:t>Hittudományi</w:t>
      </w:r>
      <w:r w:rsidRPr="0081257C">
        <w:rPr>
          <w:spacing w:val="-13"/>
        </w:rPr>
        <w:t xml:space="preserve"> </w:t>
      </w:r>
      <w:r w:rsidRPr="0081257C">
        <w:t>Karon</w:t>
      </w:r>
      <w:r w:rsidRPr="0081257C">
        <w:rPr>
          <w:spacing w:val="-11"/>
        </w:rPr>
        <w:t xml:space="preserve"> </w:t>
      </w:r>
      <w:r w:rsidRPr="0081257C">
        <w:t>a</w:t>
      </w:r>
      <w:r w:rsidRPr="0081257C">
        <w:rPr>
          <w:spacing w:val="-14"/>
        </w:rPr>
        <w:t xml:space="preserve"> </w:t>
      </w:r>
      <w:r w:rsidRPr="0081257C">
        <w:t>szakdolgozat</w:t>
      </w:r>
      <w:r w:rsidRPr="0081257C">
        <w:rPr>
          <w:spacing w:val="-13"/>
        </w:rPr>
        <w:t xml:space="preserve"> </w:t>
      </w:r>
      <w:r w:rsidRPr="0081257C">
        <w:t>írására</w:t>
      </w:r>
      <w:r w:rsidRPr="0081257C">
        <w:rPr>
          <w:spacing w:val="-15"/>
        </w:rPr>
        <w:t xml:space="preserve"> </w:t>
      </w:r>
      <w:r w:rsidRPr="0081257C">
        <w:t>jelentkezés</w:t>
      </w:r>
      <w:r w:rsidRPr="0081257C">
        <w:rPr>
          <w:spacing w:val="-13"/>
        </w:rPr>
        <w:t xml:space="preserve"> </w:t>
      </w:r>
      <w:r w:rsidRPr="0081257C">
        <w:t>esetében</w:t>
      </w:r>
      <w:r w:rsidRPr="0081257C">
        <w:rPr>
          <w:spacing w:val="-13"/>
        </w:rPr>
        <w:t xml:space="preserve"> </w:t>
      </w:r>
      <w:r w:rsidRPr="0081257C">
        <w:t>a</w:t>
      </w:r>
      <w:r w:rsidRPr="0081257C">
        <w:rPr>
          <w:spacing w:val="-14"/>
        </w:rPr>
        <w:t xml:space="preserve"> </w:t>
      </w:r>
      <w:r w:rsidRPr="0081257C">
        <w:t>tanszékvezető</w:t>
      </w:r>
      <w:r w:rsidRPr="0081257C">
        <w:rPr>
          <w:spacing w:val="-13"/>
        </w:rPr>
        <w:t xml:space="preserve"> </w:t>
      </w:r>
      <w:r w:rsidRPr="0081257C">
        <w:t>az</w:t>
      </w:r>
      <w:r w:rsidRPr="0081257C">
        <w:rPr>
          <w:spacing w:val="-12"/>
        </w:rPr>
        <w:t xml:space="preserve"> </w:t>
      </w:r>
      <w:r w:rsidRPr="0081257C">
        <w:t>illetékes, az</w:t>
      </w:r>
      <w:r w:rsidRPr="0081257C">
        <w:rPr>
          <w:spacing w:val="-10"/>
        </w:rPr>
        <w:t xml:space="preserve"> </w:t>
      </w:r>
      <w:r w:rsidRPr="0081257C">
        <w:t>ő</w:t>
      </w:r>
      <w:r w:rsidRPr="0081257C">
        <w:rPr>
          <w:spacing w:val="-11"/>
        </w:rPr>
        <w:t xml:space="preserve"> </w:t>
      </w:r>
      <w:r w:rsidRPr="0081257C">
        <w:t>jóváhagyásával</w:t>
      </w:r>
      <w:r w:rsidRPr="0081257C">
        <w:rPr>
          <w:spacing w:val="-11"/>
        </w:rPr>
        <w:t xml:space="preserve"> </w:t>
      </w:r>
      <w:r w:rsidRPr="0081257C">
        <w:t>vállalhat</w:t>
      </w:r>
      <w:r w:rsidRPr="0081257C">
        <w:rPr>
          <w:spacing w:val="-11"/>
        </w:rPr>
        <w:t xml:space="preserve"> </w:t>
      </w:r>
      <w:r w:rsidRPr="0081257C">
        <w:t>a</w:t>
      </w:r>
      <w:r w:rsidRPr="0081257C">
        <w:rPr>
          <w:spacing w:val="-12"/>
        </w:rPr>
        <w:t xml:space="preserve"> </w:t>
      </w:r>
      <w:r w:rsidRPr="0081257C">
        <w:t>tanszékén</w:t>
      </w:r>
      <w:r w:rsidRPr="0081257C">
        <w:rPr>
          <w:spacing w:val="-11"/>
        </w:rPr>
        <w:t xml:space="preserve"> </w:t>
      </w:r>
      <w:r w:rsidRPr="0081257C">
        <w:t>oktató</w:t>
      </w:r>
      <w:r w:rsidRPr="0081257C">
        <w:rPr>
          <w:spacing w:val="-11"/>
        </w:rPr>
        <w:t xml:space="preserve"> </w:t>
      </w:r>
      <w:r w:rsidRPr="0081257C">
        <w:t>vagy</w:t>
      </w:r>
      <w:r w:rsidRPr="0081257C">
        <w:rPr>
          <w:spacing w:val="-15"/>
        </w:rPr>
        <w:t xml:space="preserve"> </w:t>
      </w:r>
      <w:r w:rsidRPr="0081257C">
        <w:t>az</w:t>
      </w:r>
      <w:r w:rsidRPr="0081257C">
        <w:rPr>
          <w:spacing w:val="-10"/>
        </w:rPr>
        <w:t xml:space="preserve"> </w:t>
      </w:r>
      <w:r w:rsidRPr="0081257C">
        <w:t>egyetem</w:t>
      </w:r>
      <w:r w:rsidRPr="0081257C">
        <w:rPr>
          <w:spacing w:val="-11"/>
        </w:rPr>
        <w:t xml:space="preserve"> </w:t>
      </w:r>
      <w:r w:rsidRPr="0081257C">
        <w:t>más</w:t>
      </w:r>
      <w:r w:rsidRPr="0081257C">
        <w:rPr>
          <w:spacing w:val="-11"/>
        </w:rPr>
        <w:t xml:space="preserve"> </w:t>
      </w:r>
      <w:r w:rsidRPr="0081257C">
        <w:t>karán</w:t>
      </w:r>
      <w:r w:rsidRPr="0081257C">
        <w:rPr>
          <w:spacing w:val="-9"/>
        </w:rPr>
        <w:t xml:space="preserve"> </w:t>
      </w:r>
      <w:r w:rsidRPr="0081257C">
        <w:t>munkaviszonyban lévő más tanár szakdolgozatvezetést.</w:t>
      </w:r>
      <w:r w:rsidR="00097824">
        <w:t>)</w:t>
      </w:r>
    </w:p>
    <w:p w14:paraId="335AD7FA" w14:textId="414B2F38" w:rsidR="001C10E1" w:rsidRDefault="001C10E1" w:rsidP="001C10E1">
      <w:pPr>
        <w:pStyle w:val="Szvegtrzs"/>
        <w:spacing w:before="176" w:line="360" w:lineRule="auto"/>
        <w:ind w:left="0" w:firstLine="709"/>
        <w:rPr>
          <w:b/>
          <w:bCs/>
        </w:rPr>
      </w:pPr>
      <w:r w:rsidRPr="0081257C">
        <w:t>A szakdolgozat terjedelme legalább 35, legfeljebb 50 oldal (Times New Roman</w:t>
      </w:r>
      <w:r>
        <w:t xml:space="preserve"> </w:t>
      </w:r>
      <w:r w:rsidRPr="0081257C">
        <w:t>betűtípus, 12 pontos</w:t>
      </w:r>
      <w:r w:rsidRPr="0081257C">
        <w:rPr>
          <w:spacing w:val="-6"/>
        </w:rPr>
        <w:t xml:space="preserve"> </w:t>
      </w:r>
      <w:r w:rsidRPr="0081257C">
        <w:t>betű</w:t>
      </w:r>
      <w:r>
        <w:t>méret</w:t>
      </w:r>
      <w:r w:rsidRPr="0081257C">
        <w:t>,</w:t>
      </w:r>
      <w:r w:rsidRPr="0081257C">
        <w:rPr>
          <w:spacing w:val="-6"/>
        </w:rPr>
        <w:t xml:space="preserve"> </w:t>
      </w:r>
      <w:r w:rsidRPr="0081257C">
        <w:t>1,5</w:t>
      </w:r>
      <w:r w:rsidRPr="0081257C">
        <w:rPr>
          <w:spacing w:val="-7"/>
        </w:rPr>
        <w:t xml:space="preserve"> </w:t>
      </w:r>
      <w:r w:rsidRPr="0081257C">
        <w:t>sorköz),</w:t>
      </w:r>
      <w:r w:rsidRPr="0081257C">
        <w:rPr>
          <w:spacing w:val="-7"/>
        </w:rPr>
        <w:t xml:space="preserve"> </w:t>
      </w:r>
      <w:r w:rsidRPr="0081257C">
        <w:t>melynek</w:t>
      </w:r>
      <w:r w:rsidRPr="0081257C">
        <w:rPr>
          <w:spacing w:val="-7"/>
        </w:rPr>
        <w:t xml:space="preserve"> </w:t>
      </w:r>
      <w:r w:rsidRPr="0081257C">
        <w:t>tartalmi</w:t>
      </w:r>
      <w:r w:rsidRPr="0081257C">
        <w:rPr>
          <w:spacing w:val="-5"/>
        </w:rPr>
        <w:t xml:space="preserve"> </w:t>
      </w:r>
      <w:r w:rsidRPr="0081257C">
        <w:t>követelménye</w:t>
      </w:r>
      <w:r w:rsidRPr="0081257C">
        <w:rPr>
          <w:spacing w:val="-7"/>
        </w:rPr>
        <w:t xml:space="preserve"> </w:t>
      </w:r>
      <w:r w:rsidRPr="0081257C">
        <w:rPr>
          <w:spacing w:val="-5"/>
        </w:rPr>
        <w:t>az</w:t>
      </w:r>
      <w:r>
        <w:rPr>
          <w:b/>
          <w:bCs/>
        </w:rPr>
        <w:t xml:space="preserve"> a</w:t>
      </w:r>
      <w:r w:rsidRPr="0081257C">
        <w:t>dott témáról szóló legfontosabb szakirodalom ismerete</w:t>
      </w:r>
      <w:r>
        <w:t>,</w:t>
      </w:r>
      <w:r w:rsidRPr="0081257C">
        <w:t xml:space="preserve"> egy tudományos kérdés áttekinthető felvázolása</w:t>
      </w:r>
      <w:r>
        <w:t>,</w:t>
      </w:r>
      <w:r w:rsidRPr="0081257C">
        <w:t xml:space="preserve"> vélemények, meglátások ismertetése.</w:t>
      </w:r>
    </w:p>
    <w:p w14:paraId="09DC7AD1" w14:textId="6859B604" w:rsidR="001C10E1" w:rsidRDefault="001C10E1" w:rsidP="00CD071A">
      <w:pPr>
        <w:pStyle w:val="Szvegtrzs"/>
        <w:spacing w:before="176" w:line="360" w:lineRule="auto"/>
      </w:pPr>
    </w:p>
    <w:p w14:paraId="54A89723" w14:textId="77777777" w:rsidR="00CD071A" w:rsidRDefault="00CD071A" w:rsidP="00CD071A">
      <w:pPr>
        <w:pStyle w:val="Szvegtrzs"/>
        <w:spacing w:before="176" w:line="360" w:lineRule="auto"/>
      </w:pPr>
    </w:p>
    <w:p w14:paraId="0B736E33" w14:textId="7724C87C" w:rsidR="001C10E1" w:rsidRPr="001C10E1" w:rsidRDefault="001C10E1" w:rsidP="001C10E1">
      <w:pPr>
        <w:pStyle w:val="Szvegtrzs"/>
        <w:numPr>
          <w:ilvl w:val="1"/>
          <w:numId w:val="1"/>
        </w:numPr>
        <w:spacing w:before="176" w:line="360" w:lineRule="auto"/>
        <w:rPr>
          <w:b/>
          <w:bCs/>
        </w:rPr>
      </w:pPr>
      <w:r>
        <w:lastRenderedPageBreak/>
        <w:t xml:space="preserve"> </w:t>
      </w:r>
      <w:r w:rsidRPr="001C10E1">
        <w:rPr>
          <w:b/>
          <w:bCs/>
        </w:rPr>
        <w:t>Katolikus hit- és erkölcsoktató szakirányú továbbképzés</w:t>
      </w:r>
    </w:p>
    <w:p w14:paraId="039AC7D6" w14:textId="5C164AE0" w:rsidR="001C10E1" w:rsidRDefault="001C10E1" w:rsidP="001C10E1">
      <w:pPr>
        <w:pStyle w:val="Szvegtrzs"/>
        <w:spacing w:before="178" w:line="360" w:lineRule="auto"/>
        <w:ind w:left="0" w:right="117"/>
      </w:pPr>
      <w:r w:rsidRPr="0081257C">
        <w:t>A</w:t>
      </w:r>
      <w:r w:rsidRPr="0081257C">
        <w:rPr>
          <w:spacing w:val="-15"/>
        </w:rPr>
        <w:t xml:space="preserve"> </w:t>
      </w:r>
      <w:r w:rsidRPr="0081257C">
        <w:t>Hittudományi</w:t>
      </w:r>
      <w:r w:rsidRPr="0081257C">
        <w:rPr>
          <w:spacing w:val="-14"/>
        </w:rPr>
        <w:t xml:space="preserve"> </w:t>
      </w:r>
      <w:r w:rsidRPr="0081257C">
        <w:t>Karon</w:t>
      </w:r>
      <w:r w:rsidRPr="0081257C">
        <w:rPr>
          <w:spacing w:val="-12"/>
        </w:rPr>
        <w:t xml:space="preserve"> </w:t>
      </w:r>
      <w:r w:rsidRPr="0081257C">
        <w:t>a</w:t>
      </w:r>
      <w:r w:rsidRPr="0081257C">
        <w:rPr>
          <w:spacing w:val="-15"/>
        </w:rPr>
        <w:t xml:space="preserve"> </w:t>
      </w:r>
      <w:r w:rsidRPr="0081257C">
        <w:t>szakdolgozat</w:t>
      </w:r>
      <w:r w:rsidRPr="0081257C">
        <w:rPr>
          <w:spacing w:val="-14"/>
        </w:rPr>
        <w:t xml:space="preserve"> </w:t>
      </w:r>
      <w:r w:rsidRPr="0081257C">
        <w:t>írására</w:t>
      </w:r>
      <w:r w:rsidRPr="0081257C">
        <w:rPr>
          <w:spacing w:val="-15"/>
        </w:rPr>
        <w:t xml:space="preserve"> </w:t>
      </w:r>
      <w:r w:rsidRPr="0081257C">
        <w:t>jelentkezés</w:t>
      </w:r>
      <w:r w:rsidRPr="0081257C">
        <w:rPr>
          <w:spacing w:val="-14"/>
        </w:rPr>
        <w:t xml:space="preserve"> </w:t>
      </w:r>
      <w:r w:rsidRPr="0081257C">
        <w:t>esetében</w:t>
      </w:r>
      <w:r w:rsidRPr="0081257C">
        <w:rPr>
          <w:spacing w:val="-14"/>
        </w:rPr>
        <w:t xml:space="preserve"> </w:t>
      </w:r>
      <w:r w:rsidRPr="0081257C">
        <w:t>a</w:t>
      </w:r>
      <w:r w:rsidRPr="0081257C">
        <w:rPr>
          <w:spacing w:val="-15"/>
        </w:rPr>
        <w:t xml:space="preserve"> </w:t>
      </w:r>
      <w:r w:rsidRPr="0081257C">
        <w:t>tanszékvezető</w:t>
      </w:r>
      <w:r w:rsidRPr="0081257C">
        <w:rPr>
          <w:spacing w:val="-14"/>
        </w:rPr>
        <w:t xml:space="preserve"> </w:t>
      </w:r>
      <w:r w:rsidRPr="0081257C">
        <w:t>az</w:t>
      </w:r>
      <w:r w:rsidRPr="0081257C">
        <w:rPr>
          <w:spacing w:val="-13"/>
        </w:rPr>
        <w:t xml:space="preserve"> </w:t>
      </w:r>
      <w:r w:rsidRPr="0081257C">
        <w:t>illetékes, az</w:t>
      </w:r>
      <w:r w:rsidRPr="0081257C">
        <w:rPr>
          <w:spacing w:val="-10"/>
        </w:rPr>
        <w:t xml:space="preserve"> </w:t>
      </w:r>
      <w:r w:rsidRPr="0081257C">
        <w:t>ő</w:t>
      </w:r>
      <w:r w:rsidRPr="0081257C">
        <w:rPr>
          <w:spacing w:val="-12"/>
        </w:rPr>
        <w:t xml:space="preserve"> </w:t>
      </w:r>
      <w:r w:rsidRPr="0081257C">
        <w:t>jóváhagyásával</w:t>
      </w:r>
      <w:r w:rsidRPr="0081257C">
        <w:rPr>
          <w:spacing w:val="-11"/>
        </w:rPr>
        <w:t xml:space="preserve"> </w:t>
      </w:r>
      <w:r w:rsidRPr="0081257C">
        <w:t>vállalhat</w:t>
      </w:r>
      <w:r w:rsidRPr="0081257C">
        <w:rPr>
          <w:spacing w:val="-12"/>
        </w:rPr>
        <w:t xml:space="preserve"> </w:t>
      </w:r>
      <w:r w:rsidRPr="0081257C">
        <w:t>a</w:t>
      </w:r>
      <w:r w:rsidRPr="0081257C">
        <w:rPr>
          <w:spacing w:val="-13"/>
        </w:rPr>
        <w:t xml:space="preserve"> </w:t>
      </w:r>
      <w:r w:rsidRPr="0081257C">
        <w:t>tanszékén</w:t>
      </w:r>
      <w:r w:rsidRPr="0081257C">
        <w:rPr>
          <w:spacing w:val="-12"/>
        </w:rPr>
        <w:t xml:space="preserve"> </w:t>
      </w:r>
      <w:r w:rsidRPr="0081257C">
        <w:t>oktató</w:t>
      </w:r>
      <w:r w:rsidRPr="0081257C">
        <w:rPr>
          <w:spacing w:val="-12"/>
        </w:rPr>
        <w:t xml:space="preserve"> </w:t>
      </w:r>
      <w:r w:rsidRPr="0081257C">
        <w:t>vagy</w:t>
      </w:r>
      <w:r w:rsidRPr="0081257C">
        <w:rPr>
          <w:spacing w:val="-15"/>
        </w:rPr>
        <w:t xml:space="preserve"> </w:t>
      </w:r>
      <w:r w:rsidRPr="0081257C">
        <w:t>az</w:t>
      </w:r>
      <w:r w:rsidRPr="0081257C">
        <w:rPr>
          <w:spacing w:val="-10"/>
        </w:rPr>
        <w:t xml:space="preserve"> </w:t>
      </w:r>
      <w:r w:rsidRPr="0081257C">
        <w:t>egyetem</w:t>
      </w:r>
      <w:r w:rsidRPr="0081257C">
        <w:rPr>
          <w:spacing w:val="-12"/>
        </w:rPr>
        <w:t xml:space="preserve"> </w:t>
      </w:r>
      <w:r w:rsidRPr="0081257C">
        <w:t>más</w:t>
      </w:r>
      <w:r w:rsidRPr="0081257C">
        <w:rPr>
          <w:spacing w:val="-12"/>
        </w:rPr>
        <w:t xml:space="preserve"> </w:t>
      </w:r>
      <w:r w:rsidRPr="0081257C">
        <w:t>karán</w:t>
      </w:r>
      <w:r w:rsidRPr="0081257C">
        <w:rPr>
          <w:spacing w:val="-9"/>
        </w:rPr>
        <w:t xml:space="preserve"> </w:t>
      </w:r>
      <w:r w:rsidRPr="0081257C">
        <w:t xml:space="preserve">munkaviszonyban lévő </w:t>
      </w:r>
      <w:r w:rsidR="0051084A">
        <w:t>más tanár szakdolgozatvezetést.</w:t>
      </w:r>
    </w:p>
    <w:p w14:paraId="387DB04C" w14:textId="77777777" w:rsidR="001C10E1" w:rsidRDefault="001C10E1" w:rsidP="001C10E1">
      <w:pPr>
        <w:pStyle w:val="Szvegtrzs"/>
        <w:spacing w:before="178" w:line="360" w:lineRule="auto"/>
        <w:ind w:left="0" w:right="119" w:firstLine="709"/>
      </w:pPr>
      <w:r w:rsidRPr="0081257C">
        <w:t>A szakdolgozat a képzés területének valamely témaköréből választott olyan elméleti megközelítésű, empirikus, pedagógiai gyakorlati tapasztalatokat is tartalmazó írásos elemzés, amely</w:t>
      </w:r>
      <w:r w:rsidRPr="0081257C">
        <w:rPr>
          <w:spacing w:val="-15"/>
        </w:rPr>
        <w:t xml:space="preserve"> </w:t>
      </w:r>
      <w:r w:rsidRPr="0081257C">
        <w:t>bizonyítja,</w:t>
      </w:r>
      <w:r w:rsidRPr="0081257C">
        <w:rPr>
          <w:spacing w:val="-15"/>
        </w:rPr>
        <w:t xml:space="preserve"> </w:t>
      </w:r>
      <w:r w:rsidRPr="0081257C">
        <w:t>hogy</w:t>
      </w:r>
      <w:r w:rsidRPr="0081257C">
        <w:rPr>
          <w:spacing w:val="-15"/>
        </w:rPr>
        <w:t xml:space="preserve"> </w:t>
      </w:r>
      <w:r w:rsidRPr="0081257C">
        <w:t>a</w:t>
      </w:r>
      <w:r w:rsidRPr="0081257C">
        <w:rPr>
          <w:spacing w:val="-15"/>
        </w:rPr>
        <w:t xml:space="preserve"> </w:t>
      </w:r>
      <w:r w:rsidRPr="0081257C">
        <w:t>hallgató</w:t>
      </w:r>
      <w:r w:rsidRPr="0081257C">
        <w:rPr>
          <w:spacing w:val="-13"/>
        </w:rPr>
        <w:t xml:space="preserve"> </w:t>
      </w:r>
      <w:r w:rsidRPr="0081257C">
        <w:t>képes</w:t>
      </w:r>
      <w:r w:rsidRPr="0081257C">
        <w:rPr>
          <w:spacing w:val="-13"/>
        </w:rPr>
        <w:t xml:space="preserve"> </w:t>
      </w:r>
      <w:r w:rsidRPr="0081257C">
        <w:t>az</w:t>
      </w:r>
      <w:r w:rsidRPr="0081257C">
        <w:rPr>
          <w:spacing w:val="-12"/>
        </w:rPr>
        <w:t xml:space="preserve"> </w:t>
      </w:r>
      <w:r w:rsidRPr="0081257C">
        <w:t>elsajátított</w:t>
      </w:r>
      <w:r w:rsidRPr="0081257C">
        <w:rPr>
          <w:spacing w:val="-13"/>
        </w:rPr>
        <w:t xml:space="preserve"> </w:t>
      </w:r>
      <w:r w:rsidRPr="0081257C">
        <w:t>tudás</w:t>
      </w:r>
      <w:r w:rsidRPr="0081257C">
        <w:rPr>
          <w:spacing w:val="-13"/>
        </w:rPr>
        <w:t xml:space="preserve"> </w:t>
      </w:r>
      <w:r w:rsidRPr="0081257C">
        <w:t>gyakorlati</w:t>
      </w:r>
      <w:r w:rsidRPr="0081257C">
        <w:rPr>
          <w:spacing w:val="-12"/>
        </w:rPr>
        <w:t xml:space="preserve"> </w:t>
      </w:r>
      <w:r w:rsidRPr="0081257C">
        <w:t>alkalmazására,</w:t>
      </w:r>
      <w:r w:rsidRPr="0081257C">
        <w:rPr>
          <w:spacing w:val="-13"/>
        </w:rPr>
        <w:t xml:space="preserve"> </w:t>
      </w:r>
      <w:r w:rsidRPr="0081257C">
        <w:t>valamint, hogy szakterületén képes további önálló ismeretszerzésre, a szakirodalom feldolgozására, értelmezésére, önálló elemzésére.</w:t>
      </w:r>
    </w:p>
    <w:p w14:paraId="3F6BB9E3" w14:textId="4DCC09B5" w:rsidR="001C10E1" w:rsidRPr="0081257C" w:rsidRDefault="001C10E1" w:rsidP="001C10E1">
      <w:pPr>
        <w:pStyle w:val="Szvegtrzs"/>
        <w:spacing w:before="178" w:line="360" w:lineRule="auto"/>
        <w:ind w:left="0" w:right="119" w:firstLine="709"/>
      </w:pPr>
      <w:r w:rsidRPr="0081257C">
        <w:t xml:space="preserve">A szakdolgozat terjedelme legalább 25 oldal </w:t>
      </w:r>
      <w:r>
        <w:t>(</w:t>
      </w:r>
      <w:r w:rsidRPr="001C10E1">
        <w:rPr>
          <w:i/>
          <w:iCs/>
        </w:rPr>
        <w:t>Times New Roman</w:t>
      </w:r>
      <w:r>
        <w:t xml:space="preserve"> bet</w:t>
      </w:r>
      <w:r w:rsidR="00C41170">
        <w:t>ű</w:t>
      </w:r>
      <w:r>
        <w:t xml:space="preserve">típus, </w:t>
      </w:r>
      <w:r w:rsidRPr="0081257C">
        <w:t xml:space="preserve">12-es </w:t>
      </w:r>
      <w:r>
        <w:t>betűméret</w:t>
      </w:r>
      <w:r w:rsidRPr="0081257C">
        <w:t>, 1,5 sorköz</w:t>
      </w:r>
      <w:r w:rsidR="00C41170">
        <w:t>)</w:t>
      </w:r>
      <w:r w:rsidRPr="0081257C">
        <w:t>.</w:t>
      </w:r>
      <w:r w:rsidRPr="0081257C">
        <w:rPr>
          <w:spacing w:val="-8"/>
        </w:rPr>
        <w:t xml:space="preserve"> </w:t>
      </w:r>
      <w:r w:rsidRPr="0081257C">
        <w:t>A</w:t>
      </w:r>
      <w:r w:rsidRPr="0081257C">
        <w:rPr>
          <w:spacing w:val="-8"/>
        </w:rPr>
        <w:t xml:space="preserve"> </w:t>
      </w:r>
      <w:r w:rsidRPr="0081257C">
        <w:t>dolgozat legyen áttekinthető és tagolt. Álljon fejezetekből, tartalmazzon bevezetést és összefoglalást. Legyenek</w:t>
      </w:r>
      <w:r w:rsidRPr="0081257C">
        <w:rPr>
          <w:spacing w:val="-1"/>
        </w:rPr>
        <w:t xml:space="preserve"> </w:t>
      </w:r>
      <w:r w:rsidRPr="0081257C">
        <w:t>a</w:t>
      </w:r>
      <w:r w:rsidRPr="0081257C">
        <w:rPr>
          <w:spacing w:val="-4"/>
        </w:rPr>
        <w:t xml:space="preserve"> </w:t>
      </w:r>
      <w:r w:rsidRPr="0081257C">
        <w:t>dolgozatban</w:t>
      </w:r>
      <w:r w:rsidRPr="0081257C">
        <w:rPr>
          <w:spacing w:val="-2"/>
        </w:rPr>
        <w:t xml:space="preserve"> </w:t>
      </w:r>
      <w:r w:rsidRPr="0081257C">
        <w:t>a</w:t>
      </w:r>
      <w:r w:rsidRPr="0081257C">
        <w:rPr>
          <w:spacing w:val="-4"/>
        </w:rPr>
        <w:t xml:space="preserve"> </w:t>
      </w:r>
      <w:r w:rsidRPr="0081257C">
        <w:t>szöveget</w:t>
      </w:r>
      <w:r w:rsidRPr="0081257C">
        <w:rPr>
          <w:spacing w:val="-3"/>
        </w:rPr>
        <w:t xml:space="preserve"> </w:t>
      </w:r>
      <w:r w:rsidRPr="0081257C">
        <w:t>magyarázó,</w:t>
      </w:r>
      <w:r w:rsidRPr="0081257C">
        <w:rPr>
          <w:spacing w:val="-3"/>
        </w:rPr>
        <w:t xml:space="preserve"> </w:t>
      </w:r>
      <w:r w:rsidRPr="0081257C">
        <w:t>kiegészítő</w:t>
      </w:r>
      <w:r w:rsidRPr="0081257C">
        <w:rPr>
          <w:spacing w:val="-3"/>
        </w:rPr>
        <w:t xml:space="preserve"> </w:t>
      </w:r>
      <w:r w:rsidRPr="0081257C">
        <w:t>idézetek</w:t>
      </w:r>
      <w:r w:rsidRPr="0081257C">
        <w:rPr>
          <w:spacing w:val="-3"/>
        </w:rPr>
        <w:t xml:space="preserve"> </w:t>
      </w:r>
      <w:r w:rsidRPr="0081257C">
        <w:t>és</w:t>
      </w:r>
      <w:r w:rsidRPr="0081257C">
        <w:rPr>
          <w:spacing w:val="-4"/>
        </w:rPr>
        <w:t xml:space="preserve"> </w:t>
      </w:r>
      <w:r w:rsidRPr="0081257C">
        <w:t>utalások</w:t>
      </w:r>
      <w:r w:rsidRPr="0081257C">
        <w:rPr>
          <w:spacing w:val="-4"/>
        </w:rPr>
        <w:t xml:space="preserve"> </w:t>
      </w:r>
      <w:r w:rsidRPr="0081257C">
        <w:t>helyét</w:t>
      </w:r>
      <w:r w:rsidRPr="0081257C">
        <w:rPr>
          <w:spacing w:val="-3"/>
        </w:rPr>
        <w:t xml:space="preserve"> </w:t>
      </w:r>
      <w:r w:rsidRPr="0081257C">
        <w:t xml:space="preserve">megadó lábjegyzetek. A szakdolgozat </w:t>
      </w:r>
      <w:r w:rsidR="00C41170">
        <w:t>elején</w:t>
      </w:r>
      <w:r w:rsidRPr="0081257C">
        <w:t xml:space="preserve"> az irodalomjegyzékben részletesen kell felsorolni a felhasznált irodalmat. A tartalom világosan, oldalszámokkal együtt ismerte</w:t>
      </w:r>
      <w:r w:rsidR="00B255DF">
        <w:t>sse a dolgozat belső tagolását.</w:t>
      </w:r>
    </w:p>
    <w:p w14:paraId="122DC6E1" w14:textId="01ACB694" w:rsidR="00545465" w:rsidRDefault="0054546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b/>
          <w:bCs/>
        </w:rPr>
        <w:br w:type="page"/>
      </w:r>
    </w:p>
    <w:p w14:paraId="59E4FA4B" w14:textId="77777777" w:rsidR="001C10E1" w:rsidRPr="001C10E1" w:rsidRDefault="001C10E1" w:rsidP="001C10E1">
      <w:pPr>
        <w:pStyle w:val="Szvegtrzs"/>
        <w:spacing w:before="176" w:line="360" w:lineRule="auto"/>
        <w:rPr>
          <w:b/>
          <w:bCs/>
        </w:rPr>
      </w:pPr>
    </w:p>
    <w:p w14:paraId="3B9DA3E6" w14:textId="7F4C9B9E" w:rsidR="001C10E1" w:rsidRDefault="00097824" w:rsidP="00097824">
      <w:pPr>
        <w:pStyle w:val="Cmsor1"/>
        <w:numPr>
          <w:ilvl w:val="0"/>
          <w:numId w:val="1"/>
        </w:numPr>
      </w:pPr>
      <w:bookmarkStart w:id="3" w:name="_Toc146116675"/>
      <w:r>
        <w:t>A szakdolgozat/diplomamunka elkészítésének formai szabályai</w:t>
      </w:r>
      <w:bookmarkEnd w:id="3"/>
    </w:p>
    <w:p w14:paraId="550F5F83" w14:textId="77777777" w:rsidR="00006D3C" w:rsidRDefault="00006D3C" w:rsidP="00006D3C">
      <w:pPr>
        <w:pStyle w:val="Szvegtrzs"/>
        <w:spacing w:before="205" w:line="360" w:lineRule="auto"/>
        <w:ind w:left="0" w:right="119"/>
      </w:pPr>
    </w:p>
    <w:p w14:paraId="692ADD19" w14:textId="37B36656" w:rsidR="00EF4A6D" w:rsidRPr="00EF4A6D" w:rsidRDefault="00545465" w:rsidP="00EF4A6D">
      <w:pPr>
        <w:pStyle w:val="Szvegtrzs"/>
        <w:numPr>
          <w:ilvl w:val="1"/>
          <w:numId w:val="1"/>
        </w:numPr>
        <w:spacing w:before="205" w:line="360" w:lineRule="auto"/>
        <w:ind w:right="119"/>
        <w:rPr>
          <w:b/>
          <w:bCs/>
        </w:rPr>
      </w:pPr>
      <w:r>
        <w:rPr>
          <w:b/>
          <w:bCs/>
        </w:rPr>
        <w:t xml:space="preserve"> </w:t>
      </w:r>
      <w:r w:rsidR="00006D3C" w:rsidRPr="00545465">
        <w:rPr>
          <w:b/>
          <w:bCs/>
        </w:rPr>
        <w:t>Formai szabályok</w:t>
      </w:r>
    </w:p>
    <w:p w14:paraId="21F5914E" w14:textId="49D00087" w:rsidR="00097824" w:rsidRDefault="00097824" w:rsidP="00006D3C">
      <w:pPr>
        <w:pStyle w:val="Szvegtrzs"/>
        <w:spacing w:before="205" w:line="360" w:lineRule="auto"/>
        <w:ind w:left="0" w:right="119"/>
      </w:pPr>
      <w:r w:rsidRPr="0081257C">
        <w:t xml:space="preserve">A dolgozat rendelkezzen megfelelő címoldallal. A címoldalon a BA képzések esetében Szakdolgozat, az MA képzések esetében Diplomamunka szerepel. </w:t>
      </w:r>
    </w:p>
    <w:p w14:paraId="134A10E8" w14:textId="1A10DF8E" w:rsidR="00006D3C" w:rsidRPr="00006D3C" w:rsidRDefault="00097824" w:rsidP="00006D3C">
      <w:pPr>
        <w:pStyle w:val="Szvegtrzs"/>
        <w:spacing w:before="205" w:line="360" w:lineRule="auto"/>
        <w:ind w:left="0" w:right="119" w:firstLine="709"/>
      </w:pPr>
      <w:r>
        <w:t xml:space="preserve">A dolgozat A/4-es méretű oldalakra kell írni, </w:t>
      </w:r>
      <w:r w:rsidRPr="00097824">
        <w:rPr>
          <w:i/>
          <w:iCs/>
        </w:rPr>
        <w:t>Times</w:t>
      </w:r>
      <w:r>
        <w:t xml:space="preserve"> </w:t>
      </w:r>
      <w:r w:rsidRPr="00097824">
        <w:rPr>
          <w:i/>
          <w:iCs/>
        </w:rPr>
        <w:t>New</w:t>
      </w:r>
      <w:r>
        <w:t xml:space="preserve"> </w:t>
      </w:r>
      <w:r w:rsidRPr="00097824">
        <w:rPr>
          <w:i/>
          <w:iCs/>
        </w:rPr>
        <w:t>Roman</w:t>
      </w:r>
      <w:r>
        <w:t xml:space="preserve"> </w:t>
      </w:r>
      <w:r w:rsidR="00ED3FD8">
        <w:t>betűtípust</w:t>
      </w:r>
      <w:r>
        <w:t xml:space="preserve"> használva. </w:t>
      </w:r>
      <w:r w:rsidRPr="0081257C">
        <w:t>A dolgozat főszövegében 1,5-es sorközt és 12-es betűméretet kell használni, míg a lábjegyzetekben 1-es sorközt és 10-es betűméretet.</w:t>
      </w:r>
      <w:r w:rsidR="00006D3C">
        <w:t xml:space="preserve"> </w:t>
      </w:r>
      <w:r w:rsidR="00006D3C" w:rsidRPr="0081257C">
        <w:t>A dolgozatokban margója a kötési (bal) oldalon 3,5 cm, a jobb oldalon 2,5 cm legyen.</w:t>
      </w:r>
    </w:p>
    <w:p w14:paraId="26A6BE00" w14:textId="08317F97" w:rsidR="00097824" w:rsidRDefault="00097824" w:rsidP="00097824">
      <w:pPr>
        <w:pStyle w:val="Szvegtrzs"/>
        <w:spacing w:before="205" w:line="360" w:lineRule="auto"/>
        <w:ind w:left="0" w:right="119" w:firstLine="709"/>
      </w:pPr>
      <w:r w:rsidRPr="0081257C">
        <w:t>A dolgozat elején</w:t>
      </w:r>
      <w:r>
        <w:t xml:space="preserve">, a </w:t>
      </w:r>
      <w:r w:rsidRPr="00006D3C">
        <w:t>címoldal</w:t>
      </w:r>
      <w:r>
        <w:t xml:space="preserve"> után</w:t>
      </w:r>
      <w:r w:rsidRPr="0081257C">
        <w:t xml:space="preserve"> oldalszámokat is feltüntető </w:t>
      </w:r>
      <w:r w:rsidRPr="00006D3C">
        <w:t>Tartalom</w:t>
      </w:r>
      <w:r w:rsidRPr="0081257C">
        <w:t xml:space="preserve">, </w:t>
      </w:r>
      <w:r>
        <w:t>majd pedig</w:t>
      </w:r>
      <w:r w:rsidRPr="0081257C">
        <w:t xml:space="preserve"> </w:t>
      </w:r>
      <w:r w:rsidR="00CF16E5">
        <w:t>Irodalomjegyzék</w:t>
      </w:r>
      <w:r w:rsidR="00006D3C">
        <w:t xml:space="preserve"> és esetleg rövidítésjegyzék</w:t>
      </w:r>
      <w:r w:rsidRPr="0081257C">
        <w:t xml:space="preserve"> álljon</w:t>
      </w:r>
      <w:r w:rsidR="00006D3C">
        <w:t xml:space="preserve">. Ezeket kövesse a főszöveg. </w:t>
      </w:r>
    </w:p>
    <w:p w14:paraId="65D3C490" w14:textId="77777777" w:rsidR="00097824" w:rsidRDefault="00097824" w:rsidP="00097824">
      <w:pPr>
        <w:pStyle w:val="Szvegtrzs"/>
        <w:spacing w:before="205" w:line="360" w:lineRule="auto"/>
        <w:ind w:left="0" w:right="119" w:firstLine="709"/>
      </w:pPr>
      <w:r>
        <w:t xml:space="preserve">A PPKE HTK-n nem indokolt képek, ábrák, illusztrációk vagy diagramok használata, így kérjük, hogy ezeket a hallgatók kerüljék. Amennyiben a témavezetővel egyetértésben a hallgató ezek közlését mégis elengedhetetlennek találja, akkor a dolgozat végén, függelékben közölje azokat. A függelék nem számít bele a dolgozat terjedelmébe. </w:t>
      </w:r>
    </w:p>
    <w:p w14:paraId="75798280" w14:textId="225A0374" w:rsidR="00006D3C" w:rsidRDefault="00097824" w:rsidP="00006D3C">
      <w:pPr>
        <w:pStyle w:val="Szvegtrzs"/>
        <w:spacing w:before="205" w:line="360" w:lineRule="auto"/>
        <w:ind w:left="0" w:right="119" w:firstLine="709"/>
      </w:pPr>
      <w:r>
        <w:t xml:space="preserve">A teljedelemre vonatkozóan fent megjelölt oldalszámok tehát csak a tiszta </w:t>
      </w:r>
      <w:r w:rsidR="00725E86">
        <w:t>szöveget jelölik, melybe sem a T</w:t>
      </w:r>
      <w:r>
        <w:t>artalom, sem a</w:t>
      </w:r>
      <w:r w:rsidR="00725E86">
        <w:t>z Irodalomjegyzék</w:t>
      </w:r>
      <w:r>
        <w:t>, sem az esetleges függelék nem számít bele.</w:t>
      </w:r>
    </w:p>
    <w:p w14:paraId="034D5B4C" w14:textId="64F99038" w:rsidR="00006D3C" w:rsidRDefault="00006D3C" w:rsidP="00006D3C">
      <w:pPr>
        <w:pStyle w:val="Szvegtrzs"/>
        <w:spacing w:before="205" w:line="360" w:lineRule="auto"/>
        <w:ind w:left="0" w:right="119" w:firstLine="709"/>
      </w:pPr>
      <w:r>
        <w:t>Az egyes fejezeteket arab számokkal és betűkkel jelöljük az alább megadott minták szerint. Az</w:t>
      </w:r>
      <w:r w:rsidRPr="0081257C">
        <w:t xml:space="preserve"> egyes</w:t>
      </w:r>
      <w:r>
        <w:t xml:space="preserve"> főfejezeteket azonban római számmal jelöljük, melyek </w:t>
      </w:r>
      <w:r w:rsidRPr="0081257C">
        <w:t xml:space="preserve">végén legyen oldaltörés. </w:t>
      </w:r>
      <w:r>
        <w:t>Egyébként a</w:t>
      </w:r>
      <w:r w:rsidRPr="0081257C">
        <w:t xml:space="preserve"> szerző minden egyes oldalt teljes terjedelmében írjon tele</w:t>
      </w:r>
      <w:r>
        <w:t xml:space="preserve">. </w:t>
      </w:r>
    </w:p>
    <w:p w14:paraId="629F28DD" w14:textId="288C9BA0" w:rsidR="00006D3C" w:rsidRDefault="00006D3C" w:rsidP="00006D3C">
      <w:pPr>
        <w:pStyle w:val="Szvegtrzs"/>
        <w:spacing w:before="205" w:line="360" w:lineRule="auto"/>
        <w:ind w:left="0" w:right="119" w:firstLine="709"/>
      </w:pPr>
      <w:r w:rsidRPr="0081257C">
        <w:t xml:space="preserve">Az oldalszám a lapok alján középen legyen. Minden oldalt </w:t>
      </w:r>
      <w:r>
        <w:t>figyelembe</w:t>
      </w:r>
      <w:r w:rsidRPr="0081257C">
        <w:t xml:space="preserve"> kell </w:t>
      </w:r>
      <w:r>
        <w:t>venni a számozáskor</w:t>
      </w:r>
      <w:r w:rsidRPr="0081257C">
        <w:t xml:space="preserve">, beleértve a címoldalt is. De a címoldalon </w:t>
      </w:r>
      <w:r>
        <w:t xml:space="preserve">azonban </w:t>
      </w:r>
      <w:r w:rsidRPr="0081257C">
        <w:t>ne szerepeljen oldalszám feltüntetve.</w:t>
      </w:r>
    </w:p>
    <w:p w14:paraId="5A323C0A" w14:textId="46929521" w:rsidR="00006D3C" w:rsidRDefault="00006D3C" w:rsidP="00006D3C">
      <w:pPr>
        <w:pStyle w:val="Szvegtrzs"/>
        <w:spacing w:before="205" w:line="360" w:lineRule="auto"/>
        <w:ind w:left="0" w:right="119"/>
        <w:rPr>
          <w:b/>
          <w:bCs/>
        </w:rPr>
      </w:pPr>
    </w:p>
    <w:p w14:paraId="006FFFF0" w14:textId="77777777" w:rsidR="003D3761" w:rsidRPr="00ED3FD8" w:rsidRDefault="003D3761" w:rsidP="00006D3C">
      <w:pPr>
        <w:pStyle w:val="Szvegtrzs"/>
        <w:spacing w:before="205" w:line="360" w:lineRule="auto"/>
        <w:ind w:left="0" w:right="119"/>
        <w:rPr>
          <w:b/>
          <w:bCs/>
        </w:rPr>
      </w:pPr>
    </w:p>
    <w:p w14:paraId="2C70EA77" w14:textId="518AA5EF" w:rsidR="00EF4A6D" w:rsidRPr="00EF4A6D" w:rsidRDefault="00545465" w:rsidP="00EF4A6D">
      <w:pPr>
        <w:pStyle w:val="Listaszerbekezds"/>
        <w:numPr>
          <w:ilvl w:val="1"/>
          <w:numId w:val="1"/>
        </w:numPr>
        <w:spacing w:line="360" w:lineRule="auto"/>
        <w:rPr>
          <w:b/>
          <w:bCs/>
          <w:sz w:val="24"/>
          <w:szCs w:val="24"/>
        </w:rPr>
      </w:pPr>
      <w:r w:rsidRPr="00ED3FD8">
        <w:rPr>
          <w:b/>
          <w:bCs/>
        </w:rPr>
        <w:lastRenderedPageBreak/>
        <w:t xml:space="preserve"> </w:t>
      </w:r>
      <w:r w:rsidR="00ED3FD8" w:rsidRPr="00ED3FD8">
        <w:rPr>
          <w:b/>
          <w:bCs/>
          <w:sz w:val="24"/>
          <w:szCs w:val="24"/>
        </w:rPr>
        <w:t>A szakdolgozat összeállításának kritériumai</w:t>
      </w:r>
    </w:p>
    <w:p w14:paraId="30CC05A5" w14:textId="77777777" w:rsidR="00006D3C" w:rsidRDefault="00006D3C" w:rsidP="00006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Első feladat a téma kiválasztása. Ezután a tantárgy tanszékvezető professzorával kell egyeztetni, aki megadja a szakdolgozat-vázlat elkészítéséhez a szempontokat. </w:t>
      </w:r>
    </w:p>
    <w:p w14:paraId="1BA472BE" w14:textId="4E7AFA53" w:rsidR="00725E86" w:rsidRDefault="00ED3FD8" w:rsidP="00945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Ezután elké</w:t>
      </w:r>
      <w:r w:rsidR="00725E86">
        <w:rPr>
          <w:rFonts w:ascii="Times New Roman" w:hAnsi="Times New Roman" w:cs="Times New Roman"/>
          <w:sz w:val="24"/>
          <w:szCs w:val="24"/>
        </w:rPr>
        <w:t>szíthetjük az első szakdolgozat-</w:t>
      </w:r>
      <w:r>
        <w:rPr>
          <w:rFonts w:ascii="Times New Roman" w:hAnsi="Times New Roman" w:cs="Times New Roman"/>
          <w:sz w:val="24"/>
          <w:szCs w:val="24"/>
        </w:rPr>
        <w:t>vázlatunkat, melynek része a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témának megfelelő művek, kapcsolódó anyagok felkutatása, egy ideiglenes tartalomjegyzék fő fejezetekből és alpontokból álló kialakít</w:t>
      </w:r>
      <w:r w:rsidR="00CF16E5">
        <w:rPr>
          <w:rFonts w:ascii="Times New Roman" w:hAnsi="Times New Roman" w:cs="Times New Roman"/>
          <w:sz w:val="24"/>
          <w:szCs w:val="24"/>
        </w:rPr>
        <w:t>ása, egy elsődleges irodalomjegyzék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összeállítása. </w:t>
      </w:r>
      <w:r w:rsidR="00725E86">
        <w:rPr>
          <w:rFonts w:ascii="Times New Roman" w:hAnsi="Times New Roman" w:cs="Times New Roman"/>
          <w:sz w:val="24"/>
          <w:szCs w:val="24"/>
        </w:rPr>
        <w:t>(Az I</w:t>
      </w:r>
      <w:r w:rsidR="00CF16E5">
        <w:rPr>
          <w:rFonts w:ascii="Times New Roman" w:hAnsi="Times New Roman" w:cs="Times New Roman"/>
          <w:sz w:val="24"/>
          <w:szCs w:val="24"/>
        </w:rPr>
        <w:t xml:space="preserve">rodalomjegyzékben a végleges dolgozatban azokat a forrásokat tüntetjük fel, amiket fel is használtunk. Vonatkozó irodalomjegyzék készítése nem feladat.) </w:t>
      </w:r>
      <w:r w:rsidR="00006D3C" w:rsidRPr="0081257C">
        <w:rPr>
          <w:rFonts w:ascii="Times New Roman" w:hAnsi="Times New Roman" w:cs="Times New Roman"/>
          <w:sz w:val="24"/>
          <w:szCs w:val="24"/>
        </w:rPr>
        <w:t>Ehhez nélkülözhetetlen a könyvtárhasználat. Figyelembe kell venni, hogy a saját témánkhoz tartozó könyvek is rendelkeznek bőséges bibliográfiával, lábjegyzeteikben, vagy irodalomjegyzékükben. Lényeges a nagyobb szótárak szócikkeinek, és a szakfolyóiratok tanulmányainak áttekintése. A bibliográfia összeállításában nagy segítséget nyújt az internetes honlapokon található könyvtárkatalógusok tanulmányozása</w:t>
      </w:r>
      <w:r w:rsidR="00725E86">
        <w:rPr>
          <w:rFonts w:ascii="Times New Roman" w:hAnsi="Times New Roman" w:cs="Times New Roman"/>
          <w:sz w:val="24"/>
          <w:szCs w:val="24"/>
        </w:rPr>
        <w:t xml:space="preserve">. </w:t>
      </w:r>
      <w:r w:rsidR="00006D3C" w:rsidRPr="00006D3C">
        <w:rPr>
          <w:rFonts w:ascii="Times New Roman" w:hAnsi="Times New Roman" w:cs="Times New Roman"/>
          <w:sz w:val="24"/>
          <w:szCs w:val="24"/>
        </w:rPr>
        <w:t>A szakdolgozat-vázlat</w:t>
      </w:r>
      <w:r>
        <w:rPr>
          <w:rFonts w:ascii="Times New Roman" w:hAnsi="Times New Roman" w:cs="Times New Roman"/>
          <w:sz w:val="24"/>
          <w:szCs w:val="24"/>
        </w:rPr>
        <w:t xml:space="preserve">ot számítógépen kell elkészíteni </w:t>
      </w:r>
      <w:r w:rsidR="00006D3C" w:rsidRPr="0081257C">
        <w:rPr>
          <w:rFonts w:ascii="Times New Roman" w:hAnsi="Times New Roman" w:cs="Times New Roman"/>
          <w:sz w:val="24"/>
          <w:szCs w:val="24"/>
        </w:rPr>
        <w:t>és be</w:t>
      </w:r>
      <w:r>
        <w:rPr>
          <w:rFonts w:ascii="Times New Roman" w:hAnsi="Times New Roman" w:cs="Times New Roman"/>
          <w:sz w:val="24"/>
          <w:szCs w:val="24"/>
        </w:rPr>
        <w:t xml:space="preserve"> kell azt nyújtani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a szaktanárnak nyomtatott</w:t>
      </w:r>
      <w:r w:rsidR="00CF16E5">
        <w:rPr>
          <w:rFonts w:ascii="Times New Roman" w:hAnsi="Times New Roman" w:cs="Times New Roman"/>
          <w:sz w:val="24"/>
          <w:szCs w:val="24"/>
        </w:rPr>
        <w:t xml:space="preserve"> és/vagy digitális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formában. </w:t>
      </w:r>
    </w:p>
    <w:p w14:paraId="273D1763" w14:textId="55354112" w:rsidR="00006D3C" w:rsidRDefault="00945D08" w:rsidP="00945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Ezután megfelel</w:t>
      </w:r>
      <w:r w:rsidR="003E528E">
        <w:rPr>
          <w:rFonts w:ascii="Times New Roman" w:hAnsi="Times New Roman" w:cs="Times New Roman"/>
          <w:sz w:val="24"/>
          <w:szCs w:val="24"/>
        </w:rPr>
        <w:t>ő rendben összeállíthatjuk a sza</w:t>
      </w:r>
      <w:r>
        <w:rPr>
          <w:rFonts w:ascii="Times New Roman" w:hAnsi="Times New Roman" w:cs="Times New Roman"/>
          <w:sz w:val="24"/>
          <w:szCs w:val="24"/>
        </w:rPr>
        <w:t>kdolgozatot.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Belső címlapon</w:t>
      </w:r>
      <w:r w:rsidR="00CF1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(lásd a mintáknál a 6. pontban) </w:t>
      </w:r>
      <w:r w:rsidR="00CF16E5">
        <w:rPr>
          <w:rFonts w:ascii="Times New Roman" w:hAnsi="Times New Roman" w:cs="Times New Roman"/>
          <w:sz w:val="24"/>
          <w:szCs w:val="24"/>
        </w:rPr>
        <w:t>a következő található: S</w:t>
      </w:r>
      <w:r w:rsidR="00006D3C" w:rsidRPr="0081257C">
        <w:rPr>
          <w:rFonts w:ascii="Times New Roman" w:hAnsi="Times New Roman" w:cs="Times New Roman"/>
          <w:sz w:val="24"/>
          <w:szCs w:val="24"/>
        </w:rPr>
        <w:t>zámozatlan főoldal, melyen szerepel (középre igazítva) az intézmény neve, a szak</w:t>
      </w:r>
      <w:r w:rsidR="00CF16E5">
        <w:rPr>
          <w:rFonts w:ascii="Times New Roman" w:hAnsi="Times New Roman" w:cs="Times New Roman"/>
          <w:sz w:val="24"/>
          <w:szCs w:val="24"/>
        </w:rPr>
        <w:t>dolgozat vázlat címe, alatta a S</w:t>
      </w:r>
      <w:r w:rsidR="00006D3C" w:rsidRPr="0081257C">
        <w:rPr>
          <w:rFonts w:ascii="Times New Roman" w:hAnsi="Times New Roman" w:cs="Times New Roman"/>
          <w:sz w:val="24"/>
          <w:szCs w:val="24"/>
        </w:rPr>
        <w:t>zakdolgozat</w:t>
      </w:r>
      <w:r w:rsidR="00CF16E5">
        <w:rPr>
          <w:rFonts w:ascii="Times New Roman" w:hAnsi="Times New Roman" w:cs="Times New Roman"/>
          <w:sz w:val="24"/>
          <w:szCs w:val="24"/>
        </w:rPr>
        <w:t>/D</w:t>
      </w:r>
      <w:r w:rsidR="00006D3C">
        <w:rPr>
          <w:rFonts w:ascii="Times New Roman" w:hAnsi="Times New Roman" w:cs="Times New Roman"/>
          <w:sz w:val="24"/>
          <w:szCs w:val="24"/>
        </w:rPr>
        <w:t>iplomamunka</w:t>
      </w:r>
      <w:r w:rsidR="00CF16E5">
        <w:rPr>
          <w:rFonts w:ascii="Times New Roman" w:hAnsi="Times New Roman" w:cs="Times New Roman"/>
          <w:sz w:val="24"/>
          <w:szCs w:val="24"/>
        </w:rPr>
        <w:t xml:space="preserve"> megnevezés, továbbá a k</w:t>
      </w:r>
      <w:r w:rsidR="00006D3C" w:rsidRPr="0081257C">
        <w:rPr>
          <w:rFonts w:ascii="Times New Roman" w:hAnsi="Times New Roman" w:cs="Times New Roman"/>
          <w:sz w:val="24"/>
          <w:szCs w:val="24"/>
        </w:rPr>
        <w:t>észítő és a konzulens neve</w:t>
      </w:r>
      <w:r w:rsidR="00CF16E5">
        <w:rPr>
          <w:rFonts w:ascii="Times New Roman" w:hAnsi="Times New Roman" w:cs="Times New Roman"/>
          <w:sz w:val="24"/>
          <w:szCs w:val="24"/>
        </w:rPr>
        <w:t xml:space="preserve"> (a Dr. megjelöléssel, de minden egyéb rang, beosztás, titulus feltüntetése nélkül)</w:t>
      </w:r>
      <w:r w:rsidR="00006D3C" w:rsidRPr="0081257C">
        <w:rPr>
          <w:rFonts w:ascii="Times New Roman" w:hAnsi="Times New Roman" w:cs="Times New Roman"/>
          <w:sz w:val="24"/>
          <w:szCs w:val="24"/>
        </w:rPr>
        <w:t>, a lap alján a beadási hely (Budapest) és a beadási év (pont nélkül).</w:t>
      </w:r>
    </w:p>
    <w:p w14:paraId="5765F9A0" w14:textId="434FC5D9" w:rsidR="00006D3C" w:rsidRDefault="00945D08" w:rsidP="00006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Tartalom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felépítése: </w:t>
      </w:r>
      <w:r w:rsidR="00CF16E5">
        <w:rPr>
          <w:rFonts w:ascii="Times New Roman" w:hAnsi="Times New Roman" w:cs="Times New Roman"/>
          <w:sz w:val="24"/>
          <w:szCs w:val="24"/>
        </w:rPr>
        <w:t>Irodalomjegyzék</w:t>
      </w:r>
      <w:r w:rsidR="00006D3C" w:rsidRPr="0081257C">
        <w:rPr>
          <w:rFonts w:ascii="Times New Roman" w:hAnsi="Times New Roman" w:cs="Times New Roman"/>
          <w:sz w:val="24"/>
          <w:szCs w:val="24"/>
        </w:rPr>
        <w:t>, Bevezetés, (számmegjelölés nélkül), a fő fejezetek római számmal (I.; II.; III. stb.), az alfejezetek, pedig arab szám szerinti lebontásban (1.; 1.1; 2.; 2.1 stb.), és a végén számozatlanul a Befejezés.</w:t>
      </w:r>
    </w:p>
    <w:p w14:paraId="7FC07575" w14:textId="3EA33F62" w:rsidR="00ED3FD8" w:rsidRDefault="00725E86" w:rsidP="00ED3F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Irodalomjegyzék: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A felhasznált irodalmat </w:t>
      </w:r>
      <w:r w:rsidR="00006D3C">
        <w:rPr>
          <w:rFonts w:ascii="Times New Roman" w:hAnsi="Times New Roman" w:cs="Times New Roman"/>
          <w:sz w:val="24"/>
          <w:szCs w:val="24"/>
        </w:rPr>
        <w:t xml:space="preserve">a szaktanárral </w:t>
      </w:r>
      <w:r>
        <w:rPr>
          <w:rFonts w:ascii="Times New Roman" w:hAnsi="Times New Roman" w:cs="Times New Roman"/>
          <w:sz w:val="24"/>
          <w:szCs w:val="24"/>
        </w:rPr>
        <w:t xml:space="preserve">egyeztetve, </w:t>
      </w:r>
      <w:r w:rsidR="00006D3C">
        <w:rPr>
          <w:rFonts w:ascii="Times New Roman" w:hAnsi="Times New Roman" w:cs="Times New Roman"/>
          <w:sz w:val="24"/>
          <w:szCs w:val="24"/>
        </w:rPr>
        <w:t xml:space="preserve">szabadon </w:t>
      </w:r>
      <w:r w:rsidR="00006D3C" w:rsidRPr="0081257C">
        <w:rPr>
          <w:rFonts w:ascii="Times New Roman" w:hAnsi="Times New Roman" w:cs="Times New Roman"/>
          <w:sz w:val="24"/>
          <w:szCs w:val="24"/>
        </w:rPr>
        <w:t>csoportosítva, lehetőség szerint a következőképpen pontokba szedve</w:t>
      </w:r>
      <w:r w:rsidR="00CF16E5">
        <w:rPr>
          <w:rFonts w:ascii="Times New Roman" w:hAnsi="Times New Roman" w:cs="Times New Roman"/>
          <w:sz w:val="24"/>
          <w:szCs w:val="24"/>
        </w:rPr>
        <w:t>, például így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: 1. Szentíráskiadások; </w:t>
      </w:r>
      <w:r w:rsidR="00006D3C">
        <w:rPr>
          <w:rFonts w:ascii="Times New Roman" w:hAnsi="Times New Roman" w:cs="Times New Roman"/>
          <w:sz w:val="24"/>
          <w:szCs w:val="24"/>
        </w:rPr>
        <w:t>2. Forrásszövegek; 3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. Szótárak, lexikonok; </w:t>
      </w:r>
      <w:r w:rsidR="00006D3C">
        <w:rPr>
          <w:rFonts w:ascii="Times New Roman" w:hAnsi="Times New Roman" w:cs="Times New Roman"/>
          <w:sz w:val="24"/>
          <w:szCs w:val="24"/>
        </w:rPr>
        <w:t>4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. Tanulmányok; 5. Cikkek; </w:t>
      </w:r>
      <w:r w:rsidR="00006D3C">
        <w:rPr>
          <w:rFonts w:ascii="Times New Roman" w:hAnsi="Times New Roman" w:cs="Times New Roman"/>
          <w:sz w:val="24"/>
          <w:szCs w:val="24"/>
        </w:rPr>
        <w:t>6. Tanítóhivatali megnyilatkozások; 7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. Rövidítések. </w:t>
      </w:r>
      <w:r w:rsidR="00C904B6">
        <w:rPr>
          <w:rFonts w:ascii="Times New Roman" w:hAnsi="Times New Roman" w:cs="Times New Roman"/>
          <w:sz w:val="24"/>
          <w:szCs w:val="24"/>
        </w:rPr>
        <w:t>Figyeljünk arra, hogy a</w:t>
      </w:r>
      <w:r w:rsidR="00CF16E5">
        <w:rPr>
          <w:rFonts w:ascii="Times New Roman" w:hAnsi="Times New Roman" w:cs="Times New Roman"/>
          <w:sz w:val="24"/>
          <w:szCs w:val="24"/>
        </w:rPr>
        <w:t>z</w:t>
      </w:r>
      <w:r w:rsidR="00C904B6">
        <w:rPr>
          <w:rFonts w:ascii="Times New Roman" w:hAnsi="Times New Roman" w:cs="Times New Roman"/>
          <w:sz w:val="24"/>
          <w:szCs w:val="24"/>
        </w:rPr>
        <w:t xml:space="preserve"> </w:t>
      </w:r>
      <w:r w:rsidR="00CF16E5">
        <w:rPr>
          <w:rFonts w:ascii="Times New Roman" w:hAnsi="Times New Roman" w:cs="Times New Roman"/>
          <w:sz w:val="24"/>
          <w:szCs w:val="24"/>
        </w:rPr>
        <w:t>Irodalomjegyzékben</w:t>
      </w:r>
      <w:r w:rsidR="00C904B6">
        <w:rPr>
          <w:rFonts w:ascii="Times New Roman" w:hAnsi="Times New Roman" w:cs="Times New Roman"/>
          <w:sz w:val="24"/>
          <w:szCs w:val="24"/>
        </w:rPr>
        <w:t xml:space="preserve"> az adott tétel általános adatai szerepeljenek. A konkrét idézett oldalt vagy oldaltartományt csak a lá</w:t>
      </w:r>
      <w:r w:rsidR="00CF16E5">
        <w:rPr>
          <w:rFonts w:ascii="Times New Roman" w:hAnsi="Times New Roman" w:cs="Times New Roman"/>
          <w:sz w:val="24"/>
          <w:szCs w:val="24"/>
        </w:rPr>
        <w:t xml:space="preserve">bjegyzetben kell feltüntetni, az Irodalomjegyzékben </w:t>
      </w:r>
      <w:r w:rsidR="00C904B6">
        <w:rPr>
          <w:rFonts w:ascii="Times New Roman" w:hAnsi="Times New Roman" w:cs="Times New Roman"/>
          <w:sz w:val="24"/>
          <w:szCs w:val="24"/>
        </w:rPr>
        <w:t xml:space="preserve">nem. </w:t>
      </w:r>
    </w:p>
    <w:p w14:paraId="43E54382" w14:textId="19884281" w:rsidR="00ED3FD8" w:rsidRDefault="00006D3C" w:rsidP="00945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A kidolgozásnál ügyelni kell a tudományos stílusra, nem esszét alkotunk, </w:t>
      </w:r>
      <w:r>
        <w:rPr>
          <w:rFonts w:ascii="Times New Roman" w:hAnsi="Times New Roman" w:cs="Times New Roman"/>
          <w:sz w:val="24"/>
          <w:szCs w:val="24"/>
        </w:rPr>
        <w:t>írjunk</w:t>
      </w:r>
      <w:r w:rsidRPr="0081257C">
        <w:rPr>
          <w:rFonts w:ascii="Times New Roman" w:hAnsi="Times New Roman" w:cs="Times New Roman"/>
          <w:sz w:val="24"/>
          <w:szCs w:val="24"/>
        </w:rPr>
        <w:t xml:space="preserve"> többes szám első személyben</w:t>
      </w:r>
      <w:r>
        <w:rPr>
          <w:rFonts w:ascii="Times New Roman" w:hAnsi="Times New Roman" w:cs="Times New Roman"/>
          <w:sz w:val="24"/>
          <w:szCs w:val="24"/>
        </w:rPr>
        <w:t xml:space="preserve"> vagy egyes szám első személyben</w:t>
      </w:r>
      <w:r w:rsidRPr="0081257C">
        <w:rPr>
          <w:rFonts w:ascii="Times New Roman" w:hAnsi="Times New Roman" w:cs="Times New Roman"/>
          <w:sz w:val="24"/>
          <w:szCs w:val="24"/>
        </w:rPr>
        <w:t xml:space="preserve">. A szakdolgozat sajátossága, hogy egy adott témát a fellelhető legfrissebb teológiai irodalom alapján tudományos módszerrel mutat be, különböző véleményeket ütköztet és levonja a saját következtetést. A tanulmányok </w:t>
      </w:r>
      <w:r w:rsidRPr="0081257C">
        <w:rPr>
          <w:rFonts w:ascii="Times New Roman" w:hAnsi="Times New Roman" w:cs="Times New Roman"/>
          <w:sz w:val="24"/>
          <w:szCs w:val="24"/>
        </w:rPr>
        <w:lastRenderedPageBreak/>
        <w:t>elvégzése után a szakdolgozat egyfajta „mesterművet” jelent, mely igazolja a teológia egy adott ágában való jártasságot.</w:t>
      </w:r>
    </w:p>
    <w:p w14:paraId="0CC0335D" w14:textId="1E2B348B" w:rsidR="00945D08" w:rsidRDefault="00ED3FD8" w:rsidP="00725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végle</w:t>
      </w:r>
      <w:r w:rsidR="00945D08">
        <w:rPr>
          <w:rFonts w:ascii="Times New Roman" w:hAnsi="Times New Roman" w:cs="Times New Roman"/>
          <w:sz w:val="24"/>
          <w:szCs w:val="24"/>
        </w:rPr>
        <w:t>ges, jóváhagyott szakdolgozatnak</w:t>
      </w:r>
      <w:r>
        <w:rPr>
          <w:rFonts w:ascii="Times New Roman" w:hAnsi="Times New Roman" w:cs="Times New Roman"/>
          <w:sz w:val="24"/>
          <w:szCs w:val="24"/>
        </w:rPr>
        <w:t xml:space="preserve"> kell, hogy legyen k</w:t>
      </w:r>
      <w:r w:rsidR="00006D3C" w:rsidRPr="00ED3FD8">
        <w:rPr>
          <w:rFonts w:ascii="Times New Roman" w:hAnsi="Times New Roman" w:cs="Times New Roman"/>
          <w:sz w:val="24"/>
          <w:szCs w:val="24"/>
        </w:rPr>
        <w:t>emény fekete fedéllap</w:t>
      </w:r>
      <w:r>
        <w:rPr>
          <w:rFonts w:ascii="Times New Roman" w:hAnsi="Times New Roman" w:cs="Times New Roman"/>
          <w:sz w:val="24"/>
          <w:szCs w:val="24"/>
        </w:rPr>
        <w:t>ja</w:t>
      </w:r>
      <w:r w:rsidR="00945D08">
        <w:rPr>
          <w:rFonts w:ascii="Times New Roman" w:hAnsi="Times New Roman" w:cs="Times New Roman"/>
          <w:sz w:val="24"/>
          <w:szCs w:val="24"/>
        </w:rPr>
        <w:t>, középre SZAKDOLGOZAT</w:t>
      </w:r>
      <w:r w:rsidR="005D389C">
        <w:rPr>
          <w:rFonts w:ascii="Times New Roman" w:hAnsi="Times New Roman" w:cs="Times New Roman"/>
          <w:sz w:val="24"/>
          <w:szCs w:val="24"/>
        </w:rPr>
        <w:t xml:space="preserve"> </w:t>
      </w:r>
      <w:r w:rsidR="00C110C6">
        <w:rPr>
          <w:rFonts w:ascii="Times New Roman" w:hAnsi="Times New Roman" w:cs="Times New Roman"/>
          <w:sz w:val="24"/>
          <w:szCs w:val="24"/>
        </w:rPr>
        <w:t>vagy</w:t>
      </w:r>
      <w:r w:rsidR="005D389C">
        <w:rPr>
          <w:rFonts w:ascii="Times New Roman" w:hAnsi="Times New Roman" w:cs="Times New Roman"/>
          <w:sz w:val="24"/>
          <w:szCs w:val="24"/>
        </w:rPr>
        <w:t xml:space="preserve"> DIPLOMAMUNKA</w:t>
      </w:r>
      <w:r w:rsidR="00006D3C" w:rsidRPr="00ED3FD8">
        <w:rPr>
          <w:rFonts w:ascii="Times New Roman" w:hAnsi="Times New Roman" w:cs="Times New Roman"/>
          <w:sz w:val="24"/>
          <w:szCs w:val="24"/>
        </w:rPr>
        <w:t xml:space="preserve"> </w:t>
      </w:r>
      <w:r w:rsidR="00945D08">
        <w:rPr>
          <w:rFonts w:ascii="Times New Roman" w:hAnsi="Times New Roman" w:cs="Times New Roman"/>
          <w:sz w:val="24"/>
          <w:szCs w:val="24"/>
        </w:rPr>
        <w:t>felirattal</w:t>
      </w:r>
      <w:r w:rsidR="00006D3C" w:rsidRPr="00ED3FD8">
        <w:rPr>
          <w:rFonts w:ascii="Times New Roman" w:hAnsi="Times New Roman" w:cs="Times New Roman"/>
          <w:sz w:val="24"/>
          <w:szCs w:val="24"/>
        </w:rPr>
        <w:t>, jobb sarokban</w:t>
      </w:r>
      <w:r>
        <w:rPr>
          <w:rFonts w:ascii="Times New Roman" w:hAnsi="Times New Roman" w:cs="Times New Roman"/>
          <w:sz w:val="24"/>
          <w:szCs w:val="24"/>
        </w:rPr>
        <w:t xml:space="preserve"> pedig a</w:t>
      </w:r>
      <w:r w:rsidR="00006D3C" w:rsidRPr="00ED3FD8">
        <w:rPr>
          <w:rFonts w:ascii="Times New Roman" w:hAnsi="Times New Roman" w:cs="Times New Roman"/>
          <w:sz w:val="24"/>
          <w:szCs w:val="24"/>
        </w:rPr>
        <w:t xml:space="preserve"> név és alatta az évszám</w:t>
      </w:r>
      <w:r>
        <w:rPr>
          <w:rFonts w:ascii="Times New Roman" w:hAnsi="Times New Roman" w:cs="Times New Roman"/>
          <w:sz w:val="24"/>
          <w:szCs w:val="24"/>
        </w:rPr>
        <w:t xml:space="preserve"> feltüntetésével</w:t>
      </w:r>
      <w:r w:rsidR="00C904B6" w:rsidRPr="00ED3FD8">
        <w:rPr>
          <w:rFonts w:ascii="Times New Roman" w:hAnsi="Times New Roman" w:cs="Times New Roman"/>
          <w:sz w:val="24"/>
          <w:szCs w:val="24"/>
        </w:rPr>
        <w:t>, arany betűkkel</w:t>
      </w:r>
      <w:r w:rsidR="00006D3C" w:rsidRPr="00ED3FD8">
        <w:rPr>
          <w:rFonts w:ascii="Times New Roman" w:hAnsi="Times New Roman" w:cs="Times New Roman"/>
          <w:sz w:val="24"/>
          <w:szCs w:val="24"/>
        </w:rPr>
        <w:t>.</w:t>
      </w:r>
      <w:r w:rsidR="00725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2DC95" w14:textId="77777777" w:rsidR="0017798A" w:rsidRDefault="00006D3C" w:rsidP="00725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Lábjegyzetek a lap alján legyenek. </w:t>
      </w:r>
      <w:r w:rsidR="00ED3FD8">
        <w:rPr>
          <w:rFonts w:ascii="Times New Roman" w:hAnsi="Times New Roman" w:cs="Times New Roman"/>
          <w:sz w:val="24"/>
          <w:szCs w:val="24"/>
        </w:rPr>
        <w:t>Az o</w:t>
      </w:r>
      <w:r w:rsidR="00ED3FD8" w:rsidRPr="0081257C">
        <w:rPr>
          <w:rFonts w:ascii="Times New Roman" w:hAnsi="Times New Roman" w:cs="Times New Roman"/>
          <w:sz w:val="24"/>
          <w:szCs w:val="24"/>
        </w:rPr>
        <w:t>ldalszámo</w:t>
      </w:r>
      <w:r w:rsidR="00ED3FD8">
        <w:rPr>
          <w:rFonts w:ascii="Times New Roman" w:hAnsi="Times New Roman" w:cs="Times New Roman"/>
          <w:sz w:val="24"/>
          <w:szCs w:val="24"/>
        </w:rPr>
        <w:t>k</w:t>
      </w:r>
      <w:r w:rsidR="00ED3FD8" w:rsidRPr="0081257C">
        <w:rPr>
          <w:rFonts w:ascii="Times New Roman" w:hAnsi="Times New Roman" w:cs="Times New Roman"/>
          <w:sz w:val="24"/>
          <w:szCs w:val="24"/>
        </w:rPr>
        <w:t xml:space="preserve"> </w:t>
      </w:r>
      <w:r w:rsidR="00CF16E5">
        <w:rPr>
          <w:rFonts w:ascii="Times New Roman" w:hAnsi="Times New Roman" w:cs="Times New Roman"/>
          <w:sz w:val="24"/>
          <w:szCs w:val="24"/>
        </w:rPr>
        <w:t>(</w:t>
      </w:r>
      <w:r w:rsidR="00ED3FD8" w:rsidRPr="0081257C">
        <w:rPr>
          <w:rFonts w:ascii="Times New Roman" w:hAnsi="Times New Roman" w:cs="Times New Roman"/>
          <w:sz w:val="24"/>
          <w:szCs w:val="24"/>
        </w:rPr>
        <w:t>a főoldalt kivéve</w:t>
      </w:r>
      <w:r w:rsidR="00CF16E5">
        <w:rPr>
          <w:rFonts w:ascii="Times New Roman" w:hAnsi="Times New Roman" w:cs="Times New Roman"/>
          <w:sz w:val="24"/>
          <w:szCs w:val="24"/>
        </w:rPr>
        <w:t>, melyen nem szerepel az oldalszám)</w:t>
      </w:r>
      <w:r w:rsidR="00ED3FD8" w:rsidRPr="0081257C">
        <w:rPr>
          <w:rFonts w:ascii="Times New Roman" w:hAnsi="Times New Roman" w:cs="Times New Roman"/>
          <w:sz w:val="24"/>
          <w:szCs w:val="24"/>
        </w:rPr>
        <w:t xml:space="preserve"> a lap </w:t>
      </w:r>
      <w:r w:rsidR="00CF16E5">
        <w:rPr>
          <w:rFonts w:ascii="Times New Roman" w:hAnsi="Times New Roman" w:cs="Times New Roman"/>
          <w:sz w:val="24"/>
          <w:szCs w:val="24"/>
        </w:rPr>
        <w:t>alján</w:t>
      </w:r>
      <w:r w:rsidR="00ED3FD8" w:rsidRPr="0081257C">
        <w:rPr>
          <w:rFonts w:ascii="Times New Roman" w:hAnsi="Times New Roman" w:cs="Times New Roman"/>
          <w:sz w:val="24"/>
          <w:szCs w:val="24"/>
        </w:rPr>
        <w:t xml:space="preserve"> középen</w:t>
      </w:r>
      <w:r w:rsidR="00ED3FD8">
        <w:rPr>
          <w:rFonts w:ascii="Times New Roman" w:hAnsi="Times New Roman" w:cs="Times New Roman"/>
          <w:sz w:val="24"/>
          <w:szCs w:val="24"/>
        </w:rPr>
        <w:t xml:space="preserve"> legyenek.</w:t>
      </w:r>
      <w:r w:rsidR="00725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210C2" w14:textId="1C352FD9" w:rsidR="00006D3C" w:rsidRDefault="00725E86" w:rsidP="00725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követi a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dolgozat kinyomtatása</w:t>
      </w:r>
      <w:r w:rsidR="00CF16E5">
        <w:rPr>
          <w:rFonts w:ascii="Times New Roman" w:hAnsi="Times New Roman" w:cs="Times New Roman"/>
          <w:sz w:val="24"/>
          <w:szCs w:val="24"/>
        </w:rPr>
        <w:t xml:space="preserve"> (miután a digitális formában meglévő dolgozatról már egyeztettünk)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amelyet még a beköttetés előtt be kell mutatni a konzulensnek. Az esetleges</w:t>
      </w:r>
      <w:r w:rsidR="00006D3C" w:rsidRPr="0081257C">
        <w:rPr>
          <w:rFonts w:ascii="Times New Roman" w:hAnsi="Times New Roman" w:cs="Times New Roman"/>
          <w:sz w:val="24"/>
          <w:szCs w:val="24"/>
        </w:rPr>
        <w:t xml:space="preserve"> változtatások kijavítása</w:t>
      </w:r>
      <w:r>
        <w:rPr>
          <w:rFonts w:ascii="Times New Roman" w:hAnsi="Times New Roman" w:cs="Times New Roman"/>
          <w:sz w:val="24"/>
          <w:szCs w:val="24"/>
        </w:rPr>
        <w:t xml:space="preserve"> után, ha a konzulens elfogadta a dolgozatot, akkor be lehet köttetni azt.</w:t>
      </w:r>
    </w:p>
    <w:p w14:paraId="079DC213" w14:textId="77777777" w:rsidR="00C904B6" w:rsidRDefault="00C904B6" w:rsidP="00C904B6">
      <w:pPr>
        <w:spacing w:before="206" w:after="0" w:line="36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60F6FD7F" w14:textId="37B5A70D" w:rsidR="00545465" w:rsidRPr="00EF4A6D" w:rsidRDefault="00545465" w:rsidP="00EF4A6D">
      <w:pPr>
        <w:pStyle w:val="Listaszerbekezds"/>
        <w:numPr>
          <w:ilvl w:val="1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904B6" w:rsidRPr="00545465">
        <w:rPr>
          <w:b/>
          <w:bCs/>
          <w:sz w:val="24"/>
          <w:szCs w:val="24"/>
        </w:rPr>
        <w:t>A bibliográfiai té</w:t>
      </w:r>
      <w:r w:rsidR="00ED3FD8">
        <w:rPr>
          <w:b/>
          <w:bCs/>
          <w:sz w:val="24"/>
          <w:szCs w:val="24"/>
        </w:rPr>
        <w:t>tel</w:t>
      </w:r>
    </w:p>
    <w:p w14:paraId="380B730C" w14:textId="3F796B14" w:rsidR="00C904B6" w:rsidRDefault="00C904B6" w:rsidP="005454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E2C94">
        <w:rPr>
          <w:rFonts w:ascii="Times New Roman" w:hAnsi="Times New Roman" w:cs="Times New Roman"/>
          <w:sz w:val="24"/>
          <w:szCs w:val="24"/>
        </w:rPr>
        <w:t xml:space="preserve">zt alkalmazzuk az irodalomjegyzék </w:t>
      </w:r>
      <w:r w:rsidRPr="0081257C">
        <w:rPr>
          <w:rFonts w:ascii="Times New Roman" w:hAnsi="Times New Roman" w:cs="Times New Roman"/>
          <w:sz w:val="24"/>
          <w:szCs w:val="24"/>
        </w:rPr>
        <w:t>és a lábjegyzetek esetében is</w:t>
      </w:r>
      <w:r>
        <w:rPr>
          <w:rFonts w:ascii="Times New Roman" w:hAnsi="Times New Roman" w:cs="Times New Roman"/>
          <w:sz w:val="24"/>
          <w:szCs w:val="24"/>
        </w:rPr>
        <w:t>. Figyeljünk arra, hogy a lábjegyzetekben az adott tétel első hivatkozásakor</w:t>
      </w:r>
      <w:r w:rsidR="00725E86">
        <w:rPr>
          <w:rFonts w:ascii="Times New Roman" w:hAnsi="Times New Roman" w:cs="Times New Roman"/>
          <w:sz w:val="24"/>
          <w:szCs w:val="24"/>
        </w:rPr>
        <w:t xml:space="preserve"> annak minden adatát közöljük. A</w:t>
      </w:r>
      <w:r>
        <w:rPr>
          <w:rFonts w:ascii="Times New Roman" w:hAnsi="Times New Roman" w:cs="Times New Roman"/>
          <w:sz w:val="24"/>
          <w:szCs w:val="24"/>
        </w:rPr>
        <w:t>mikor azonban másodszor vagy többször idézzük ugyanazt a tételt, akkor már nem szükséges a teljes apparátus közlése, csupán a szerző vezetékneve (kiskapitálissal), a mű címe (dőlt betűvel) és az oldalszám.</w:t>
      </w:r>
    </w:p>
    <w:p w14:paraId="183A628C" w14:textId="77777777" w:rsidR="0017798A" w:rsidRPr="0017798A" w:rsidRDefault="0017798A" w:rsidP="005454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C1780" w14:textId="300DB08A" w:rsidR="00545465" w:rsidRDefault="00C904B6" w:rsidP="005454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lássuk az egyes tételek idézésének módját:</w:t>
      </w:r>
    </w:p>
    <w:p w14:paraId="7AC83066" w14:textId="77777777" w:rsidR="0017798A" w:rsidRPr="0081257C" w:rsidRDefault="0017798A" w:rsidP="005454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9BE28" w14:textId="1C55FFEF" w:rsidR="00C904B6" w:rsidRPr="00545465" w:rsidRDefault="00C904B6" w:rsidP="00545465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45465">
        <w:rPr>
          <w:b/>
          <w:bCs/>
          <w:sz w:val="24"/>
          <w:szCs w:val="24"/>
        </w:rPr>
        <w:t>Önálló mű</w:t>
      </w:r>
    </w:p>
    <w:p w14:paraId="6DE35B4A" w14:textId="43A7E947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>Vezetéknév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 (kiskapitálissal</w:t>
      </w:r>
      <w:r w:rsidR="001E2C94">
        <w:rPr>
          <w:rFonts w:ascii="Times New Roman" w:hAnsi="Times New Roman" w:cs="Times New Roman"/>
          <w:bCs/>
          <w:sz w:val="24"/>
          <w:szCs w:val="24"/>
        </w:rPr>
        <w:t>, utána vessző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>keresztnév (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rövidítve, utána pont és vessző), 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>cím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 (dőlt betűkkel</w:t>
      </w:r>
      <w:r w:rsidR="001E2C94">
        <w:rPr>
          <w:rFonts w:ascii="Times New Roman" w:hAnsi="Times New Roman" w:cs="Times New Roman"/>
          <w:bCs/>
          <w:sz w:val="24"/>
          <w:szCs w:val="24"/>
        </w:rPr>
        <w:t>, majd vessző</w:t>
      </w:r>
      <w:r w:rsidRPr="00C904B6">
        <w:rPr>
          <w:rFonts w:ascii="Times New Roman" w:hAnsi="Times New Roman" w:cs="Times New Roman"/>
          <w:bCs/>
          <w:sz w:val="24"/>
          <w:szCs w:val="24"/>
        </w:rPr>
        <w:t>), kiadó</w:t>
      </w:r>
      <w:r w:rsidR="001E2C94">
        <w:rPr>
          <w:rFonts w:ascii="Times New Roman" w:hAnsi="Times New Roman" w:cs="Times New Roman"/>
          <w:bCs/>
          <w:sz w:val="24"/>
          <w:szCs w:val="24"/>
        </w:rPr>
        <w:t xml:space="preserve"> (utána vessző)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, kiadás helye+éve (ez utóbbi kettő között nincs vessző), a lábjegyzet </w:t>
      </w:r>
      <w:r w:rsidR="001E2C94">
        <w:rPr>
          <w:rFonts w:ascii="Times New Roman" w:hAnsi="Times New Roman" w:cs="Times New Roman"/>
          <w:bCs/>
          <w:sz w:val="24"/>
          <w:szCs w:val="24"/>
        </w:rPr>
        <w:t xml:space="preserve">és a bibliográfiai adat </w:t>
      </w:r>
      <w:r w:rsidRPr="00C904B6">
        <w:rPr>
          <w:rFonts w:ascii="Times New Roman" w:hAnsi="Times New Roman" w:cs="Times New Roman"/>
          <w:bCs/>
          <w:sz w:val="24"/>
          <w:szCs w:val="24"/>
        </w:rPr>
        <w:t>végén pont.</w:t>
      </w:r>
    </w:p>
    <w:p w14:paraId="463219B9" w14:textId="77777777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Pl.:</w:t>
      </w:r>
    </w:p>
    <w:p w14:paraId="0B11A128" w14:textId="77777777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mallCaps/>
          <w:sz w:val="24"/>
          <w:szCs w:val="24"/>
        </w:rPr>
        <w:t xml:space="preserve">Rigal, J., </w:t>
      </w:r>
      <w:r w:rsidRPr="0081257C">
        <w:rPr>
          <w:rFonts w:ascii="Times New Roman" w:hAnsi="Times New Roman" w:cs="Times New Roman"/>
          <w:i/>
          <w:sz w:val="24"/>
          <w:szCs w:val="24"/>
        </w:rPr>
        <w:t xml:space="preserve">Horizons nouveaux pour l’Église, </w:t>
      </w:r>
      <w:r w:rsidRPr="0081257C">
        <w:rPr>
          <w:rFonts w:ascii="Times New Roman" w:hAnsi="Times New Roman" w:cs="Times New Roman"/>
          <w:sz w:val="24"/>
          <w:szCs w:val="24"/>
        </w:rPr>
        <w:t>Cerf, Paris 1999.</w:t>
      </w:r>
    </w:p>
    <w:p w14:paraId="3E6031EE" w14:textId="06A434D1" w:rsid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mallCaps/>
          <w:sz w:val="24"/>
          <w:szCs w:val="24"/>
        </w:rPr>
        <w:t xml:space="preserve">Ratzinger, J., </w:t>
      </w:r>
      <w:r w:rsidRPr="0081257C">
        <w:rPr>
          <w:rFonts w:ascii="Times New Roman" w:hAnsi="Times New Roman" w:cs="Times New Roman"/>
          <w:i/>
          <w:sz w:val="24"/>
          <w:szCs w:val="24"/>
        </w:rPr>
        <w:t xml:space="preserve">Weggemeinschaft des Glaubens, </w:t>
      </w:r>
      <w:r w:rsidRPr="0081257C">
        <w:rPr>
          <w:rFonts w:ascii="Times New Roman" w:hAnsi="Times New Roman" w:cs="Times New Roman"/>
          <w:sz w:val="24"/>
          <w:szCs w:val="24"/>
        </w:rPr>
        <w:t>Sankt Ulrich, Augsburg 2002.</w:t>
      </w:r>
    </w:p>
    <w:p w14:paraId="24D295D8" w14:textId="4C22046C" w:rsidR="0017798A" w:rsidRDefault="0017798A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08BAF" w14:textId="2E5FF194" w:rsidR="002D7590" w:rsidRDefault="002D7590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382D9" w14:textId="77777777" w:rsidR="002D7590" w:rsidRDefault="002D7590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B514A" w14:textId="123CEBD4" w:rsidR="0017798A" w:rsidRPr="0017798A" w:rsidRDefault="0017798A" w:rsidP="0017798A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17798A">
        <w:rPr>
          <w:b/>
          <w:sz w:val="24"/>
          <w:szCs w:val="24"/>
        </w:rPr>
        <w:lastRenderedPageBreak/>
        <w:t>Sorozatban megjelent mű</w:t>
      </w:r>
    </w:p>
    <w:p w14:paraId="23FE6BF0" w14:textId="77777777" w:rsidR="0017798A" w:rsidRPr="0017798A" w:rsidRDefault="0017798A" w:rsidP="0017798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798A">
        <w:rPr>
          <w:rFonts w:ascii="Times New Roman" w:hAnsi="Times New Roman" w:cs="Times New Roman"/>
          <w:bCs/>
          <w:smallCaps/>
          <w:sz w:val="24"/>
          <w:szCs w:val="24"/>
        </w:rPr>
        <w:t>Vezetéknév</w:t>
      </w:r>
      <w:r w:rsidRPr="0017798A">
        <w:rPr>
          <w:rFonts w:ascii="Times New Roman" w:hAnsi="Times New Roman" w:cs="Times New Roman"/>
          <w:bCs/>
          <w:sz w:val="24"/>
          <w:szCs w:val="24"/>
        </w:rPr>
        <w:t xml:space="preserve"> (kiskapitálissal, utána vessző), </w:t>
      </w:r>
      <w:r w:rsidRPr="0017798A">
        <w:rPr>
          <w:rFonts w:ascii="Times New Roman" w:hAnsi="Times New Roman" w:cs="Times New Roman"/>
          <w:bCs/>
          <w:smallCaps/>
          <w:sz w:val="24"/>
          <w:szCs w:val="24"/>
        </w:rPr>
        <w:t>keresztnév (</w:t>
      </w:r>
      <w:r w:rsidRPr="0017798A">
        <w:rPr>
          <w:rFonts w:ascii="Times New Roman" w:hAnsi="Times New Roman" w:cs="Times New Roman"/>
          <w:bCs/>
          <w:sz w:val="24"/>
          <w:szCs w:val="24"/>
        </w:rPr>
        <w:t xml:space="preserve">rövidítve, utána pont és vessző), </w:t>
      </w:r>
      <w:r w:rsidRPr="0017798A">
        <w:rPr>
          <w:rFonts w:ascii="Times New Roman" w:hAnsi="Times New Roman" w:cs="Times New Roman"/>
          <w:bCs/>
          <w:i/>
          <w:sz w:val="24"/>
          <w:szCs w:val="24"/>
        </w:rPr>
        <w:t>cím</w:t>
      </w:r>
      <w:r w:rsidRPr="0017798A">
        <w:rPr>
          <w:rFonts w:ascii="Times New Roman" w:hAnsi="Times New Roman" w:cs="Times New Roman"/>
          <w:bCs/>
          <w:sz w:val="24"/>
          <w:szCs w:val="24"/>
        </w:rPr>
        <w:t xml:space="preserve"> (dőlt </w:t>
      </w:r>
      <w:proofErr w:type="gramStart"/>
      <w:r w:rsidRPr="0017798A">
        <w:rPr>
          <w:rFonts w:ascii="Times New Roman" w:hAnsi="Times New Roman" w:cs="Times New Roman"/>
          <w:bCs/>
          <w:sz w:val="24"/>
          <w:szCs w:val="24"/>
        </w:rPr>
        <w:t>betűkkel)+</w:t>
      </w:r>
      <w:proofErr w:type="gramEnd"/>
      <w:r w:rsidRPr="0017798A">
        <w:rPr>
          <w:rFonts w:ascii="Times New Roman" w:hAnsi="Times New Roman" w:cs="Times New Roman"/>
          <w:bCs/>
          <w:sz w:val="24"/>
          <w:szCs w:val="24"/>
        </w:rPr>
        <w:t>sorozati adatok, (zárójelben, álló betűkkel), kiadó (utána vessző), kiadás helye+éve (ez utóbbi kettő között nincs vessző), a lábjegyzet végén pont.</w:t>
      </w:r>
    </w:p>
    <w:p w14:paraId="5B19C42E" w14:textId="77777777" w:rsidR="0017798A" w:rsidRPr="0017798A" w:rsidRDefault="0017798A" w:rsidP="0017798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798A">
        <w:rPr>
          <w:rFonts w:ascii="Times New Roman" w:hAnsi="Times New Roman" w:cs="Times New Roman"/>
          <w:bCs/>
          <w:sz w:val="24"/>
          <w:szCs w:val="24"/>
        </w:rPr>
        <w:t>Pl.:</w:t>
      </w:r>
    </w:p>
    <w:p w14:paraId="261DFEE6" w14:textId="0687F5DA" w:rsidR="0017798A" w:rsidRPr="0017798A" w:rsidRDefault="0017798A" w:rsidP="0017798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798A">
        <w:rPr>
          <w:rFonts w:ascii="Times New Roman" w:hAnsi="Times New Roman" w:cs="Times New Roman"/>
          <w:bCs/>
          <w:smallCaps/>
          <w:sz w:val="24"/>
          <w:szCs w:val="24"/>
        </w:rPr>
        <w:t>Somorjai, Á.</w:t>
      </w:r>
      <w:r w:rsidRPr="001779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7798A">
        <w:rPr>
          <w:rFonts w:ascii="Times New Roman" w:hAnsi="Times New Roman" w:cs="Times New Roman"/>
          <w:bCs/>
          <w:i/>
          <w:sz w:val="24"/>
          <w:szCs w:val="24"/>
        </w:rPr>
        <w:t>A Pázmány Péter Katolikus Egyetem Hittudományi Karának disszertációi (1863-1993)</w:t>
      </w:r>
      <w:r w:rsidRPr="0017798A">
        <w:rPr>
          <w:rFonts w:ascii="Times New Roman" w:hAnsi="Times New Roman" w:cs="Times New Roman"/>
          <w:bCs/>
          <w:sz w:val="24"/>
          <w:szCs w:val="24"/>
        </w:rPr>
        <w:t xml:space="preserve"> (Studia Theologica Budapestinensia 9), Márton Áron kiadó, Budapest 1993.</w:t>
      </w:r>
    </w:p>
    <w:p w14:paraId="0B684C5C" w14:textId="77777777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DEE8D" w14:textId="300FC5D6" w:rsidR="00C904B6" w:rsidRPr="00545465" w:rsidRDefault="00C904B6" w:rsidP="00545465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45465">
        <w:rPr>
          <w:b/>
          <w:bCs/>
          <w:sz w:val="24"/>
          <w:szCs w:val="24"/>
        </w:rPr>
        <w:t>Kötetben megjelent tanulmány</w:t>
      </w:r>
    </w:p>
    <w:p w14:paraId="0EB807E6" w14:textId="0BA3EAA8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z w:val="24"/>
          <w:szCs w:val="24"/>
        </w:rPr>
        <w:t>Vez</w:t>
      </w:r>
      <w:r w:rsidR="001E2C94">
        <w:rPr>
          <w:rFonts w:ascii="Times New Roman" w:hAnsi="Times New Roman" w:cs="Times New Roman"/>
          <w:bCs/>
          <w:sz w:val="24"/>
          <w:szCs w:val="24"/>
        </w:rPr>
        <w:t>e</w:t>
      </w:r>
      <w:r w:rsidRPr="00C904B6">
        <w:rPr>
          <w:rFonts w:ascii="Times New Roman" w:hAnsi="Times New Roman" w:cs="Times New Roman"/>
          <w:bCs/>
          <w:sz w:val="24"/>
          <w:szCs w:val="24"/>
        </w:rPr>
        <w:t>téknév, (kiskapitálissal</w:t>
      </w:r>
      <w:r w:rsidR="001E2C94">
        <w:rPr>
          <w:rFonts w:ascii="Times New Roman" w:hAnsi="Times New Roman" w:cs="Times New Roman"/>
          <w:bCs/>
          <w:sz w:val="24"/>
          <w:szCs w:val="24"/>
        </w:rPr>
        <w:t>, majd vessző</w:t>
      </w:r>
      <w:r w:rsidRPr="00C904B6">
        <w:rPr>
          <w:rFonts w:ascii="Times New Roman" w:hAnsi="Times New Roman" w:cs="Times New Roman"/>
          <w:bCs/>
          <w:sz w:val="24"/>
          <w:szCs w:val="24"/>
        </w:rPr>
        <w:t>), Keresztnév (rövidítve</w:t>
      </w:r>
      <w:r w:rsidR="001E2C94">
        <w:rPr>
          <w:rFonts w:ascii="Times New Roman" w:hAnsi="Times New Roman" w:cs="Times New Roman"/>
          <w:bCs/>
          <w:sz w:val="24"/>
          <w:szCs w:val="24"/>
        </w:rPr>
        <w:t>, pont, vessző</w:t>
      </w:r>
      <w:r w:rsidRPr="00C904B6">
        <w:rPr>
          <w:rFonts w:ascii="Times New Roman" w:hAnsi="Times New Roman" w:cs="Times New Roman"/>
          <w:bCs/>
          <w:sz w:val="24"/>
          <w:szCs w:val="24"/>
        </w:rPr>
        <w:t>), cím (dőlt</w:t>
      </w:r>
      <w:r w:rsidR="003B544B">
        <w:rPr>
          <w:rFonts w:ascii="Times New Roman" w:hAnsi="Times New Roman" w:cs="Times New Roman"/>
          <w:bCs/>
          <w:sz w:val="24"/>
          <w:szCs w:val="24"/>
        </w:rPr>
        <w:t>, utána nincs vessző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C904B6">
        <w:rPr>
          <w:rFonts w:ascii="Times New Roman" w:hAnsi="Times New Roman" w:cs="Times New Roman"/>
          <w:bCs/>
          <w:sz w:val="24"/>
          <w:szCs w:val="24"/>
          <w:u w:val="single"/>
        </w:rPr>
        <w:t>in</w:t>
      </w:r>
      <w:r w:rsidR="003B54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B544B">
        <w:rPr>
          <w:rFonts w:ascii="Times New Roman" w:hAnsi="Times New Roman" w:cs="Times New Roman"/>
          <w:bCs/>
          <w:sz w:val="24"/>
          <w:szCs w:val="24"/>
        </w:rPr>
        <w:t>+cím</w:t>
      </w:r>
      <w:r w:rsidRPr="00C904B6">
        <w:rPr>
          <w:rFonts w:ascii="Times New Roman" w:hAnsi="Times New Roman" w:cs="Times New Roman"/>
          <w:bCs/>
          <w:sz w:val="24"/>
          <w:szCs w:val="24"/>
        </w:rPr>
        <w:t>(dőlt)</w:t>
      </w:r>
      <w:proofErr w:type="gramStart"/>
      <w:r w:rsidRPr="00C904B6">
        <w:rPr>
          <w:rFonts w:ascii="Times New Roman" w:hAnsi="Times New Roman" w:cs="Times New Roman"/>
          <w:bCs/>
          <w:sz w:val="24"/>
          <w:szCs w:val="24"/>
        </w:rPr>
        <w:t>+[</w:t>
      </w:r>
      <w:proofErr w:type="gramEnd"/>
      <w:r w:rsidRPr="00C904B6">
        <w:rPr>
          <w:rFonts w:ascii="Times New Roman" w:hAnsi="Times New Roman" w:cs="Times New Roman"/>
          <w:bCs/>
          <w:sz w:val="24"/>
          <w:szCs w:val="24"/>
        </w:rPr>
        <w:t xml:space="preserve">sorozati adatok], </w:t>
      </w:r>
      <w:r w:rsidRPr="00C904B6">
        <w:rPr>
          <w:rFonts w:ascii="Times New Roman" w:hAnsi="Times New Roman" w:cs="Times New Roman"/>
          <w:bCs/>
          <w:sz w:val="24"/>
          <w:szCs w:val="24"/>
          <w:u w:val="single"/>
        </w:rPr>
        <w:t>szerk./kiad.</w:t>
      </w:r>
      <w:r w:rsidRPr="00C904B6">
        <w:rPr>
          <w:rFonts w:ascii="Times New Roman" w:hAnsi="Times New Roman" w:cs="Times New Roman"/>
          <w:bCs/>
          <w:sz w:val="24"/>
          <w:szCs w:val="24"/>
        </w:rPr>
        <w:t>+ szerkesztő(k)/kiadó(k) neve, kiadó, kiadás helye+éve</w:t>
      </w:r>
      <w:r w:rsidR="003B544B">
        <w:rPr>
          <w:rFonts w:ascii="Times New Roman" w:hAnsi="Times New Roman" w:cs="Times New Roman"/>
          <w:bCs/>
          <w:sz w:val="24"/>
          <w:szCs w:val="24"/>
        </w:rPr>
        <w:t xml:space="preserve"> (a kettő között nincs központozás)</w:t>
      </w:r>
      <w:r w:rsidRPr="00C904B6">
        <w:rPr>
          <w:rFonts w:ascii="Times New Roman" w:hAnsi="Times New Roman" w:cs="Times New Roman"/>
          <w:bCs/>
          <w:sz w:val="24"/>
          <w:szCs w:val="24"/>
        </w:rPr>
        <w:t>, oldaltartomány (a tanulmány terjedelme a köteten belül).</w:t>
      </w:r>
    </w:p>
    <w:p w14:paraId="4513C803" w14:textId="77777777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z w:val="24"/>
          <w:szCs w:val="24"/>
        </w:rPr>
        <w:t>Pl.:</w:t>
      </w:r>
    </w:p>
    <w:p w14:paraId="22ED038B" w14:textId="5C058179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>Török, J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7798A">
        <w:rPr>
          <w:rFonts w:ascii="Times New Roman" w:hAnsi="Times New Roman" w:cs="Times New Roman"/>
          <w:bCs/>
          <w:i/>
          <w:sz w:val="24"/>
          <w:szCs w:val="24"/>
        </w:rPr>
        <w:t>VI. Pá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>l ekkléziológiájának sarkalatos pontja: a kollegialitás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>Teológus az Egyházban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 (Studia Theologica Budapestinensia 15), szerk. </w:t>
      </w: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>Fila, B.—Erdő, P</w:t>
      </w:r>
      <w:r w:rsidRPr="00C904B6">
        <w:rPr>
          <w:rFonts w:ascii="Times New Roman" w:hAnsi="Times New Roman" w:cs="Times New Roman"/>
          <w:bCs/>
          <w:sz w:val="24"/>
          <w:szCs w:val="24"/>
        </w:rPr>
        <w:t>., Márton Áron kiadó, Budapest 1995, 395-404.</w:t>
      </w:r>
    </w:p>
    <w:p w14:paraId="79ADA6E9" w14:textId="77777777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9ADFC" w14:textId="57A28785" w:rsidR="00545465" w:rsidRPr="00545465" w:rsidRDefault="00C904B6" w:rsidP="00545465">
      <w:pPr>
        <w:pStyle w:val="Listaszerbekezds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545465">
        <w:rPr>
          <w:b/>
          <w:bCs/>
          <w:sz w:val="24"/>
          <w:szCs w:val="24"/>
        </w:rPr>
        <w:t>Cikk</w:t>
      </w:r>
    </w:p>
    <w:p w14:paraId="1113852A" w14:textId="4BA78C6D" w:rsidR="00545465" w:rsidRPr="00545465" w:rsidRDefault="00545465" w:rsidP="005454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465">
        <w:rPr>
          <w:rFonts w:ascii="Times New Roman" w:hAnsi="Times New Roman" w:cs="Times New Roman"/>
          <w:sz w:val="24"/>
          <w:szCs w:val="24"/>
        </w:rPr>
        <w:t>Egy folyóirat esetében több adatot is megadhatunk, de az alábbiakat mindenképpen meg kell keresnünk.</w:t>
      </w:r>
    </w:p>
    <w:p w14:paraId="18E94ECF" w14:textId="102A384D" w:rsid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>Vezetéknév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 (kiskapitálissal), </w:t>
      </w: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>keresztnév (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rövidítve, utána pont és vessző), 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>cím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 (dőlt betűkkel, utána vessző), </w:t>
      </w:r>
      <w:r w:rsidRPr="00C904B6">
        <w:rPr>
          <w:rFonts w:ascii="Times New Roman" w:hAnsi="Times New Roman" w:cs="Times New Roman"/>
          <w:bCs/>
          <w:sz w:val="24"/>
          <w:szCs w:val="24"/>
          <w:u w:val="single"/>
        </w:rPr>
        <w:t>in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+a folyóírat címe (dőlt </w:t>
      </w:r>
      <w:proofErr w:type="gramStart"/>
      <w:r w:rsidRPr="00C904B6">
        <w:rPr>
          <w:rFonts w:ascii="Times New Roman" w:hAnsi="Times New Roman" w:cs="Times New Roman"/>
          <w:bCs/>
          <w:sz w:val="24"/>
          <w:szCs w:val="24"/>
        </w:rPr>
        <w:t>betükkel)+</w:t>
      </w:r>
      <w:proofErr w:type="gramEnd"/>
      <w:r w:rsidRPr="00C904B6">
        <w:rPr>
          <w:rFonts w:ascii="Times New Roman" w:hAnsi="Times New Roman" w:cs="Times New Roman"/>
          <w:bCs/>
          <w:sz w:val="24"/>
          <w:szCs w:val="24"/>
        </w:rPr>
        <w:t xml:space="preserve">évfolyam száma (ha </w:t>
      </w:r>
      <w:proofErr w:type="gramStart"/>
      <w:r w:rsidRPr="00C904B6">
        <w:rPr>
          <w:rFonts w:ascii="Times New Roman" w:hAnsi="Times New Roman" w:cs="Times New Roman"/>
          <w:bCs/>
          <w:sz w:val="24"/>
          <w:szCs w:val="24"/>
        </w:rPr>
        <w:t>van)+</w:t>
      </w:r>
      <w:proofErr w:type="gramEnd"/>
      <w:r w:rsidRPr="00C904B6">
        <w:rPr>
          <w:rFonts w:ascii="Times New Roman" w:hAnsi="Times New Roman" w:cs="Times New Roman"/>
          <w:bCs/>
          <w:sz w:val="24"/>
          <w:szCs w:val="24"/>
        </w:rPr>
        <w:t>(a megjelenés éve/ (</w:t>
      </w:r>
      <w:proofErr w:type="gramStart"/>
      <w:r w:rsidRPr="00C904B6">
        <w:rPr>
          <w:rFonts w:ascii="Times New Roman" w:hAnsi="Times New Roman" w:cs="Times New Roman"/>
          <w:bCs/>
          <w:sz w:val="24"/>
          <w:szCs w:val="24"/>
        </w:rPr>
        <w:t>per jel</w:t>
      </w:r>
      <w:proofErr w:type="gramEnd"/>
      <w:r w:rsidRPr="00C904B6">
        <w:rPr>
          <w:rFonts w:ascii="Times New Roman" w:hAnsi="Times New Roman" w:cs="Times New Roman"/>
          <w:bCs/>
          <w:sz w:val="24"/>
          <w:szCs w:val="24"/>
        </w:rPr>
        <w:t xml:space="preserve">) és az adott éven belül hányadik szám, utána </w:t>
      </w:r>
      <w:proofErr w:type="gramStart"/>
      <w:r w:rsidRPr="00C904B6">
        <w:rPr>
          <w:rFonts w:ascii="Times New Roman" w:hAnsi="Times New Roman" w:cs="Times New Roman"/>
          <w:bCs/>
          <w:sz w:val="24"/>
          <w:szCs w:val="24"/>
        </w:rPr>
        <w:t>vessző)+</w:t>
      </w:r>
      <w:proofErr w:type="gramEnd"/>
      <w:r w:rsidRPr="00C904B6">
        <w:rPr>
          <w:rFonts w:ascii="Times New Roman" w:hAnsi="Times New Roman" w:cs="Times New Roman"/>
          <w:bCs/>
          <w:sz w:val="24"/>
          <w:szCs w:val="24"/>
        </w:rPr>
        <w:t>oldaltartomány (a cikk terjedelme), a lábjegyzet végén pont.</w:t>
      </w:r>
    </w:p>
    <w:p w14:paraId="3EBE8AA9" w14:textId="7611D3B2" w:rsidR="003B544B" w:rsidRPr="00C904B6" w:rsidRDefault="003B544B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Míg a lábjegyzetben csak az idézett oldalt vagy oldaltartományt kell feltüntetni, addig az Irodalomjegyzékben a teljes cikk oldaltartományát.)</w:t>
      </w:r>
    </w:p>
    <w:p w14:paraId="49811292" w14:textId="77777777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z w:val="24"/>
          <w:szCs w:val="24"/>
        </w:rPr>
        <w:t>Pl.:</w:t>
      </w:r>
    </w:p>
    <w:p w14:paraId="77B24DCB" w14:textId="77777777" w:rsid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>Várnai, J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>A szerzetesség az egyházban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>Teológia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 XXXII (1998/3-4), 66-78.</w:t>
      </w:r>
    </w:p>
    <w:p w14:paraId="0E5F4E06" w14:textId="713A57E5" w:rsidR="00C904B6" w:rsidRDefault="00545465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Itt az évfolyamot római számmal adtuk meg. Általában megadhatjuk római vagy arab számmal az adatokat, úgy, ahogy az adott folyóirat közölte </w:t>
      </w:r>
      <w:r w:rsidR="0017798A">
        <w:rPr>
          <w:rFonts w:ascii="Times New Roman" w:hAnsi="Times New Roman" w:cs="Times New Roman"/>
          <w:bCs/>
          <w:sz w:val="24"/>
          <w:szCs w:val="24"/>
        </w:rPr>
        <w:t>azokat.</w:t>
      </w:r>
    </w:p>
    <w:p w14:paraId="664AF216" w14:textId="5A7FFADF" w:rsidR="0017798A" w:rsidRPr="0017798A" w:rsidRDefault="0017798A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Pl.:</w:t>
      </w:r>
    </w:p>
    <w:p w14:paraId="3A3F9831" w14:textId="17490E9B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4B6">
        <w:rPr>
          <w:rFonts w:ascii="Times New Roman" w:hAnsi="Times New Roman" w:cs="Times New Roman"/>
          <w:bCs/>
          <w:smallCaps/>
          <w:sz w:val="24"/>
          <w:szCs w:val="24"/>
        </w:rPr>
        <w:t xml:space="preserve">Erdő, P., 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 xml:space="preserve">La place de l’Église catholique romaine dans la société hongroise et son rapport juridique avec l’état, 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C904B6">
        <w:rPr>
          <w:rFonts w:ascii="Times New Roman" w:hAnsi="Times New Roman" w:cs="Times New Roman"/>
          <w:bCs/>
          <w:i/>
          <w:sz w:val="24"/>
          <w:szCs w:val="24"/>
        </w:rPr>
        <w:t>Folia Theologica</w:t>
      </w:r>
      <w:r w:rsidRPr="00C904B6">
        <w:rPr>
          <w:rFonts w:ascii="Times New Roman" w:hAnsi="Times New Roman" w:cs="Times New Roman"/>
          <w:bCs/>
          <w:sz w:val="24"/>
          <w:szCs w:val="24"/>
        </w:rPr>
        <w:t xml:space="preserve"> 13 (2002), 11-22.</w:t>
      </w:r>
    </w:p>
    <w:p w14:paraId="065DBBF9" w14:textId="77777777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28007" w14:textId="451CA8E8" w:rsidR="00C904B6" w:rsidRPr="00545465" w:rsidRDefault="00C904B6" w:rsidP="00545465">
      <w:pPr>
        <w:pStyle w:val="Listaszerbekezds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545465">
        <w:rPr>
          <w:b/>
          <w:bCs/>
          <w:sz w:val="24"/>
          <w:szCs w:val="24"/>
        </w:rPr>
        <w:t>Tanítóhivatali megnyilatkozások</w:t>
      </w:r>
    </w:p>
    <w:p w14:paraId="39F663A7" w14:textId="40376EAF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Szerző vagy a kiadó intézmény (kiskapitálissal, utána vessző), </w:t>
      </w:r>
      <w:r w:rsidRPr="0081257C">
        <w:rPr>
          <w:rFonts w:ascii="Times New Roman" w:hAnsi="Times New Roman" w:cs="Times New Roman"/>
          <w:i/>
          <w:sz w:val="24"/>
          <w:szCs w:val="24"/>
        </w:rPr>
        <w:t>cím</w:t>
      </w:r>
      <w:r w:rsidRPr="0081257C">
        <w:rPr>
          <w:rFonts w:ascii="Times New Roman" w:hAnsi="Times New Roman" w:cs="Times New Roman"/>
          <w:sz w:val="24"/>
          <w:szCs w:val="24"/>
        </w:rPr>
        <w:t xml:space="preserve"> (dőlt betűkkel, utána vessző), kiadó, kiadás helye+éve</w:t>
      </w:r>
      <w:r w:rsidRPr="00812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57C">
        <w:rPr>
          <w:rFonts w:ascii="Times New Roman" w:hAnsi="Times New Roman" w:cs="Times New Roman"/>
          <w:sz w:val="24"/>
          <w:szCs w:val="24"/>
        </w:rPr>
        <w:t>(ez utóbbi kettő között nincs vessző), a lábjegyzet végén pont.</w:t>
      </w:r>
    </w:p>
    <w:p w14:paraId="5AC4E964" w14:textId="299DF69C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Pl:</w:t>
      </w:r>
    </w:p>
    <w:p w14:paraId="4F3A9A43" w14:textId="146EC9D0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mallCaps/>
          <w:sz w:val="24"/>
          <w:szCs w:val="24"/>
        </w:rPr>
        <w:t xml:space="preserve">II. János Pál, </w:t>
      </w:r>
      <w:r w:rsidRPr="0081257C">
        <w:rPr>
          <w:rFonts w:ascii="Times New Roman" w:hAnsi="Times New Roman" w:cs="Times New Roman"/>
          <w:i/>
          <w:sz w:val="24"/>
          <w:szCs w:val="24"/>
        </w:rPr>
        <w:t xml:space="preserve">Ecclesia de Eucharistia, </w:t>
      </w:r>
      <w:r w:rsidR="003B544B">
        <w:rPr>
          <w:rFonts w:ascii="Times New Roman" w:hAnsi="Times New Roman" w:cs="Times New Roman"/>
          <w:sz w:val="24"/>
          <w:szCs w:val="24"/>
        </w:rPr>
        <w:t xml:space="preserve">Szent </w:t>
      </w:r>
      <w:r w:rsidRPr="0081257C">
        <w:rPr>
          <w:rFonts w:ascii="Times New Roman" w:hAnsi="Times New Roman" w:cs="Times New Roman"/>
          <w:sz w:val="24"/>
          <w:szCs w:val="24"/>
        </w:rPr>
        <w:t>I</w:t>
      </w:r>
      <w:r w:rsidR="003B544B">
        <w:rPr>
          <w:rFonts w:ascii="Times New Roman" w:hAnsi="Times New Roman" w:cs="Times New Roman"/>
          <w:sz w:val="24"/>
          <w:szCs w:val="24"/>
        </w:rPr>
        <w:t xml:space="preserve">stván </w:t>
      </w:r>
      <w:r w:rsidRPr="0081257C">
        <w:rPr>
          <w:rFonts w:ascii="Times New Roman" w:hAnsi="Times New Roman" w:cs="Times New Roman"/>
          <w:sz w:val="24"/>
          <w:szCs w:val="24"/>
        </w:rPr>
        <w:t>T</w:t>
      </w:r>
      <w:r w:rsidR="003B544B">
        <w:rPr>
          <w:rFonts w:ascii="Times New Roman" w:hAnsi="Times New Roman" w:cs="Times New Roman"/>
          <w:sz w:val="24"/>
          <w:szCs w:val="24"/>
        </w:rPr>
        <w:t>ársulat</w:t>
      </w:r>
      <w:r w:rsidRPr="0081257C">
        <w:rPr>
          <w:rFonts w:ascii="Times New Roman" w:hAnsi="Times New Roman" w:cs="Times New Roman"/>
          <w:sz w:val="24"/>
          <w:szCs w:val="24"/>
        </w:rPr>
        <w:t>, Budapest 2003.</w:t>
      </w:r>
    </w:p>
    <w:p w14:paraId="163CDCA0" w14:textId="4E54277C" w:rsidR="00C904B6" w:rsidRPr="0081257C" w:rsidRDefault="003B544B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Istentiszteleti és Sz</w:t>
      </w:r>
      <w:r w:rsidR="00C904B6" w:rsidRPr="0081257C">
        <w:rPr>
          <w:rFonts w:ascii="Times New Roman" w:hAnsi="Times New Roman" w:cs="Times New Roman"/>
          <w:smallCaps/>
          <w:sz w:val="24"/>
          <w:szCs w:val="24"/>
        </w:rPr>
        <w:t xml:space="preserve">entségi Fegyelmi Kongregáció, </w:t>
      </w:r>
      <w:r w:rsidR="00C904B6" w:rsidRPr="0081257C">
        <w:rPr>
          <w:rFonts w:ascii="Times New Roman" w:hAnsi="Times New Roman" w:cs="Times New Roman"/>
          <w:i/>
          <w:sz w:val="24"/>
          <w:szCs w:val="24"/>
        </w:rPr>
        <w:t xml:space="preserve">Liturgiam authenticam, </w:t>
      </w:r>
      <w:r w:rsidR="00C904B6" w:rsidRPr="0081257C">
        <w:rPr>
          <w:rFonts w:ascii="Times New Roman" w:hAnsi="Times New Roman" w:cs="Times New Roman"/>
          <w:sz w:val="24"/>
          <w:szCs w:val="24"/>
        </w:rPr>
        <w:t>SZIT, Budapest 2001.</w:t>
      </w:r>
    </w:p>
    <w:p w14:paraId="73B23F96" w14:textId="4CC6C8C7" w:rsidR="00C904B6" w:rsidRPr="00C904B6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mallCaps/>
          <w:sz w:val="24"/>
          <w:szCs w:val="24"/>
        </w:rPr>
        <w:t>Hittani Kongregáció,</w:t>
      </w:r>
      <w:r w:rsidRPr="0081257C">
        <w:rPr>
          <w:rFonts w:ascii="Times New Roman" w:hAnsi="Times New Roman" w:cs="Times New Roman"/>
          <w:sz w:val="24"/>
          <w:szCs w:val="24"/>
        </w:rPr>
        <w:t xml:space="preserve"> </w:t>
      </w:r>
      <w:r w:rsidRPr="0081257C">
        <w:rPr>
          <w:rFonts w:ascii="Times New Roman" w:hAnsi="Times New Roman" w:cs="Times New Roman"/>
          <w:i/>
          <w:sz w:val="24"/>
          <w:szCs w:val="24"/>
        </w:rPr>
        <w:t xml:space="preserve">Dominus Iesus, </w:t>
      </w:r>
      <w:r w:rsidR="003B544B">
        <w:rPr>
          <w:rFonts w:ascii="Times New Roman" w:hAnsi="Times New Roman" w:cs="Times New Roman"/>
          <w:sz w:val="24"/>
          <w:szCs w:val="24"/>
        </w:rPr>
        <w:t xml:space="preserve">Szent </w:t>
      </w:r>
      <w:r w:rsidRPr="0081257C">
        <w:rPr>
          <w:rFonts w:ascii="Times New Roman" w:hAnsi="Times New Roman" w:cs="Times New Roman"/>
          <w:sz w:val="24"/>
          <w:szCs w:val="24"/>
        </w:rPr>
        <w:t>I</w:t>
      </w:r>
      <w:r w:rsidR="003B544B">
        <w:rPr>
          <w:rFonts w:ascii="Times New Roman" w:hAnsi="Times New Roman" w:cs="Times New Roman"/>
          <w:sz w:val="24"/>
          <w:szCs w:val="24"/>
        </w:rPr>
        <w:t xml:space="preserve">stván </w:t>
      </w:r>
      <w:r w:rsidRPr="0081257C">
        <w:rPr>
          <w:rFonts w:ascii="Times New Roman" w:hAnsi="Times New Roman" w:cs="Times New Roman"/>
          <w:sz w:val="24"/>
          <w:szCs w:val="24"/>
        </w:rPr>
        <w:t>T</w:t>
      </w:r>
      <w:r w:rsidR="003B544B">
        <w:rPr>
          <w:rFonts w:ascii="Times New Roman" w:hAnsi="Times New Roman" w:cs="Times New Roman"/>
          <w:sz w:val="24"/>
          <w:szCs w:val="24"/>
        </w:rPr>
        <w:t>ársulat</w:t>
      </w:r>
      <w:r w:rsidRPr="0081257C">
        <w:rPr>
          <w:rFonts w:ascii="Times New Roman" w:hAnsi="Times New Roman" w:cs="Times New Roman"/>
          <w:sz w:val="24"/>
          <w:szCs w:val="24"/>
        </w:rPr>
        <w:t>, Budapest 2000.</w:t>
      </w:r>
    </w:p>
    <w:p w14:paraId="28F40623" w14:textId="28E9608C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Zsinati szövegek, dogmák, katekizmusok esetében elöl csak az összefoglaló </w:t>
      </w:r>
      <w:r w:rsidRPr="0081257C">
        <w:rPr>
          <w:rFonts w:ascii="Times New Roman" w:hAnsi="Times New Roman" w:cs="Times New Roman"/>
          <w:i/>
          <w:sz w:val="24"/>
          <w:szCs w:val="24"/>
        </w:rPr>
        <w:t>cím</w:t>
      </w:r>
      <w:r w:rsidRPr="0081257C">
        <w:rPr>
          <w:rFonts w:ascii="Times New Roman" w:hAnsi="Times New Roman" w:cs="Times New Roman"/>
          <w:sz w:val="24"/>
          <w:szCs w:val="24"/>
        </w:rPr>
        <w:t xml:space="preserve"> áll (dőlt betűkkel, utána vessző), kiadó, kiadás helye+éve</w:t>
      </w:r>
      <w:r w:rsidRPr="00812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57C">
        <w:rPr>
          <w:rFonts w:ascii="Times New Roman" w:hAnsi="Times New Roman" w:cs="Times New Roman"/>
          <w:sz w:val="24"/>
          <w:szCs w:val="24"/>
        </w:rPr>
        <w:t>(ez utóbbi kettő között nincs vessző), a lábjegyzet végén pont.</w:t>
      </w:r>
    </w:p>
    <w:p w14:paraId="349C3F49" w14:textId="150429AF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i/>
          <w:sz w:val="24"/>
          <w:szCs w:val="24"/>
        </w:rPr>
        <w:t xml:space="preserve">A II. Vatikáni Zsinat dokumentumai, </w:t>
      </w:r>
      <w:r w:rsidR="003B544B">
        <w:rPr>
          <w:rFonts w:ascii="Times New Roman" w:hAnsi="Times New Roman" w:cs="Times New Roman"/>
          <w:sz w:val="24"/>
          <w:szCs w:val="24"/>
        </w:rPr>
        <w:t xml:space="preserve">Szent </w:t>
      </w:r>
      <w:r w:rsidR="003B544B" w:rsidRPr="0081257C">
        <w:rPr>
          <w:rFonts w:ascii="Times New Roman" w:hAnsi="Times New Roman" w:cs="Times New Roman"/>
          <w:sz w:val="24"/>
          <w:szCs w:val="24"/>
        </w:rPr>
        <w:t>I</w:t>
      </w:r>
      <w:r w:rsidR="003B544B">
        <w:rPr>
          <w:rFonts w:ascii="Times New Roman" w:hAnsi="Times New Roman" w:cs="Times New Roman"/>
          <w:sz w:val="24"/>
          <w:szCs w:val="24"/>
        </w:rPr>
        <w:t xml:space="preserve">stván </w:t>
      </w:r>
      <w:r w:rsidR="003B544B" w:rsidRPr="0081257C">
        <w:rPr>
          <w:rFonts w:ascii="Times New Roman" w:hAnsi="Times New Roman" w:cs="Times New Roman"/>
          <w:sz w:val="24"/>
          <w:szCs w:val="24"/>
        </w:rPr>
        <w:t>T</w:t>
      </w:r>
      <w:r w:rsidR="003B544B">
        <w:rPr>
          <w:rFonts w:ascii="Times New Roman" w:hAnsi="Times New Roman" w:cs="Times New Roman"/>
          <w:sz w:val="24"/>
          <w:szCs w:val="24"/>
        </w:rPr>
        <w:t>ársulat</w:t>
      </w:r>
      <w:r w:rsidRPr="0081257C">
        <w:rPr>
          <w:rFonts w:ascii="Times New Roman" w:hAnsi="Times New Roman" w:cs="Times New Roman"/>
          <w:sz w:val="24"/>
          <w:szCs w:val="24"/>
        </w:rPr>
        <w:t>, Budapest 2000.</w:t>
      </w:r>
    </w:p>
    <w:p w14:paraId="6934B3CD" w14:textId="65BEAE62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i/>
          <w:sz w:val="24"/>
          <w:szCs w:val="24"/>
        </w:rPr>
        <w:t>A Katolikus</w:t>
      </w:r>
      <w:r w:rsidR="003B544B">
        <w:rPr>
          <w:rFonts w:ascii="Times New Roman" w:hAnsi="Times New Roman" w:cs="Times New Roman"/>
          <w:i/>
          <w:sz w:val="24"/>
          <w:szCs w:val="24"/>
        </w:rPr>
        <w:t xml:space="preserve"> Egyház K</w:t>
      </w:r>
      <w:r w:rsidRPr="0081257C">
        <w:rPr>
          <w:rFonts w:ascii="Times New Roman" w:hAnsi="Times New Roman" w:cs="Times New Roman"/>
          <w:i/>
          <w:sz w:val="24"/>
          <w:szCs w:val="24"/>
        </w:rPr>
        <w:t xml:space="preserve">atekizmusa, </w:t>
      </w:r>
      <w:r w:rsidR="003B544B">
        <w:rPr>
          <w:rFonts w:ascii="Times New Roman" w:hAnsi="Times New Roman" w:cs="Times New Roman"/>
          <w:sz w:val="24"/>
          <w:szCs w:val="24"/>
        </w:rPr>
        <w:t xml:space="preserve">Szent </w:t>
      </w:r>
      <w:r w:rsidR="003B544B" w:rsidRPr="0081257C">
        <w:rPr>
          <w:rFonts w:ascii="Times New Roman" w:hAnsi="Times New Roman" w:cs="Times New Roman"/>
          <w:sz w:val="24"/>
          <w:szCs w:val="24"/>
        </w:rPr>
        <w:t>I</w:t>
      </w:r>
      <w:r w:rsidR="003B544B">
        <w:rPr>
          <w:rFonts w:ascii="Times New Roman" w:hAnsi="Times New Roman" w:cs="Times New Roman"/>
          <w:sz w:val="24"/>
          <w:szCs w:val="24"/>
        </w:rPr>
        <w:t xml:space="preserve">stván </w:t>
      </w:r>
      <w:r w:rsidR="003B544B" w:rsidRPr="0081257C">
        <w:rPr>
          <w:rFonts w:ascii="Times New Roman" w:hAnsi="Times New Roman" w:cs="Times New Roman"/>
          <w:sz w:val="24"/>
          <w:szCs w:val="24"/>
        </w:rPr>
        <w:t>T</w:t>
      </w:r>
      <w:r w:rsidR="003B544B">
        <w:rPr>
          <w:rFonts w:ascii="Times New Roman" w:hAnsi="Times New Roman" w:cs="Times New Roman"/>
          <w:sz w:val="24"/>
          <w:szCs w:val="24"/>
        </w:rPr>
        <w:t>ársulat</w:t>
      </w:r>
      <w:r w:rsidRPr="0081257C">
        <w:rPr>
          <w:rFonts w:ascii="Times New Roman" w:hAnsi="Times New Roman" w:cs="Times New Roman"/>
          <w:sz w:val="24"/>
          <w:szCs w:val="24"/>
        </w:rPr>
        <w:t>, Budapest 2002.</w:t>
      </w:r>
    </w:p>
    <w:p w14:paraId="25E2A8F9" w14:textId="77777777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B6FD5" w14:textId="339A0682" w:rsidR="00C904B6" w:rsidRPr="00545465" w:rsidRDefault="00C904B6" w:rsidP="00545465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45465">
        <w:rPr>
          <w:b/>
          <w:bCs/>
          <w:sz w:val="24"/>
          <w:szCs w:val="24"/>
        </w:rPr>
        <w:t>Konkrét hely(ek) idézése esetén</w:t>
      </w:r>
      <w:r w:rsidRPr="00545465">
        <w:rPr>
          <w:sz w:val="24"/>
          <w:szCs w:val="24"/>
        </w:rPr>
        <w:t xml:space="preserve"> az oldalszám, oldaltartomány megadása a kiadási év után következik, vesszővel elválasztva (old., p. és egyéb hozzátétek nélkül!):</w:t>
      </w:r>
    </w:p>
    <w:p w14:paraId="699E348A" w14:textId="77777777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Pl.:</w:t>
      </w:r>
    </w:p>
    <w:p w14:paraId="75527D21" w14:textId="77777777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…. Budapest 1993, 12.</w:t>
      </w:r>
    </w:p>
    <w:p w14:paraId="78974383" w14:textId="77777777" w:rsidR="00C904B6" w:rsidRPr="0081257C" w:rsidRDefault="00C904B6" w:rsidP="00C904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…. Budapest 1995, 24-25.</w:t>
      </w:r>
    </w:p>
    <w:p w14:paraId="5E05E16A" w14:textId="617D0C0A" w:rsidR="00C904B6" w:rsidRDefault="00C904B6" w:rsidP="00C904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43C55C" w14:textId="77777777" w:rsidR="00BB63CD" w:rsidRPr="0081257C" w:rsidRDefault="00BB63CD" w:rsidP="00C904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D9953F" w14:textId="6163A753" w:rsidR="00C904B6" w:rsidRPr="0081257C" w:rsidRDefault="00545465" w:rsidP="00C904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904B6" w:rsidRPr="00545465">
        <w:rPr>
          <w:rFonts w:ascii="Times New Roman" w:hAnsi="Times New Roman" w:cs="Times New Roman"/>
          <w:b/>
          <w:bCs/>
          <w:sz w:val="24"/>
          <w:szCs w:val="24"/>
        </w:rPr>
        <w:t>Ismételt idézése egy műnek</w:t>
      </w:r>
    </w:p>
    <w:p w14:paraId="4073EE81" w14:textId="475CEA9F" w:rsidR="00C904B6" w:rsidRPr="00545465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5">
        <w:rPr>
          <w:rFonts w:ascii="Times New Roman" w:hAnsi="Times New Roman" w:cs="Times New Roman"/>
          <w:sz w:val="24"/>
          <w:szCs w:val="24"/>
        </w:rPr>
        <w:t>a) Ha egy művet közvetlenül (!) egymás után többször idézünk, elegendő az Uo.(=ugyanott) [+idézett hely].</w:t>
      </w:r>
    </w:p>
    <w:p w14:paraId="3A91A980" w14:textId="77777777" w:rsidR="00C904B6" w:rsidRPr="00545465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5">
        <w:rPr>
          <w:rFonts w:ascii="Times New Roman" w:hAnsi="Times New Roman" w:cs="Times New Roman"/>
          <w:sz w:val="24"/>
          <w:szCs w:val="24"/>
        </w:rPr>
        <w:t>Pl.:</w:t>
      </w:r>
    </w:p>
    <w:p w14:paraId="012056CA" w14:textId="77777777" w:rsidR="00C904B6" w:rsidRPr="00545465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5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545465">
        <w:rPr>
          <w:rFonts w:ascii="Times New Roman" w:hAnsi="Times New Roman" w:cs="Times New Roman"/>
          <w:sz w:val="24"/>
          <w:szCs w:val="24"/>
        </w:rPr>
        <w:t xml:space="preserve"> </w:t>
      </w:r>
      <w:r w:rsidRPr="00545465">
        <w:rPr>
          <w:rFonts w:ascii="Times New Roman" w:hAnsi="Times New Roman" w:cs="Times New Roman"/>
          <w:smallCaps/>
          <w:sz w:val="24"/>
          <w:szCs w:val="24"/>
        </w:rPr>
        <w:t>Ratzinger, J.</w:t>
      </w:r>
      <w:r w:rsidRPr="00545465">
        <w:rPr>
          <w:rFonts w:ascii="Times New Roman" w:hAnsi="Times New Roman" w:cs="Times New Roman"/>
          <w:sz w:val="24"/>
          <w:szCs w:val="24"/>
        </w:rPr>
        <w:t xml:space="preserve">, </w:t>
      </w:r>
      <w:r w:rsidRPr="00545465">
        <w:rPr>
          <w:rFonts w:ascii="Times New Roman" w:hAnsi="Times New Roman" w:cs="Times New Roman"/>
          <w:i/>
          <w:sz w:val="24"/>
          <w:szCs w:val="24"/>
        </w:rPr>
        <w:t>A föld sója. Kereszténység és Katolikus Egyház az ezredfordulón</w:t>
      </w:r>
      <w:r w:rsidRPr="00545465">
        <w:rPr>
          <w:rFonts w:ascii="Times New Roman" w:hAnsi="Times New Roman" w:cs="Times New Roman"/>
          <w:sz w:val="24"/>
          <w:szCs w:val="24"/>
        </w:rPr>
        <w:t>, SZIT, Budapest 1996, 28.</w:t>
      </w:r>
    </w:p>
    <w:p w14:paraId="50AE3B34" w14:textId="77777777" w:rsidR="00C904B6" w:rsidRPr="00545465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5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545465">
        <w:rPr>
          <w:rFonts w:ascii="Times New Roman" w:hAnsi="Times New Roman" w:cs="Times New Roman"/>
          <w:sz w:val="24"/>
          <w:szCs w:val="24"/>
        </w:rPr>
        <w:t xml:space="preserve"> Uo.</w:t>
      </w:r>
      <w:r w:rsidRPr="00545465">
        <w:rPr>
          <w:rFonts w:ascii="Times New Roman" w:hAnsi="Times New Roman" w:cs="Times New Roman"/>
          <w:sz w:val="24"/>
          <w:szCs w:val="24"/>
        </w:rPr>
        <w:tab/>
      </w:r>
      <w:r w:rsidRPr="00545465">
        <w:rPr>
          <w:rFonts w:ascii="Times New Roman" w:hAnsi="Times New Roman" w:cs="Times New Roman"/>
          <w:sz w:val="24"/>
          <w:szCs w:val="24"/>
        </w:rPr>
        <w:tab/>
        <w:t>[=a fentebbi mű azonos oldala]</w:t>
      </w:r>
    </w:p>
    <w:p w14:paraId="033614BC" w14:textId="52A1ACD4" w:rsidR="00C904B6" w:rsidRPr="00545465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545465">
        <w:rPr>
          <w:rFonts w:ascii="Times New Roman" w:hAnsi="Times New Roman" w:cs="Times New Roman"/>
          <w:sz w:val="24"/>
          <w:szCs w:val="24"/>
        </w:rPr>
        <w:t xml:space="preserve"> Uo. 54.</w:t>
      </w:r>
      <w:r w:rsidRPr="00545465">
        <w:rPr>
          <w:rFonts w:ascii="Times New Roman" w:hAnsi="Times New Roman" w:cs="Times New Roman"/>
          <w:sz w:val="24"/>
          <w:szCs w:val="24"/>
        </w:rPr>
        <w:tab/>
        <w:t>[=a fentebbi mű 54. oldala]</w:t>
      </w:r>
    </w:p>
    <w:p w14:paraId="68A7B0FB" w14:textId="7470F8D9" w:rsidR="00C904B6" w:rsidRPr="00545465" w:rsidRDefault="00725E8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Ha egy mű szerepel az Irodalomjegyzékben </w:t>
      </w:r>
      <w:r w:rsidR="00C904B6" w:rsidRPr="00545465">
        <w:rPr>
          <w:rFonts w:ascii="Times New Roman" w:hAnsi="Times New Roman" w:cs="Times New Roman"/>
          <w:sz w:val="24"/>
          <w:szCs w:val="24"/>
        </w:rPr>
        <w:t xml:space="preserve">és gyakran idézzük, elegendő, ha a többedik idézésnél már csak a szerző vezetéknevét, a mű címét (nem is kell feltétlenül a teljes </w:t>
      </w:r>
      <w:proofErr w:type="gramStart"/>
      <w:r w:rsidR="00C904B6" w:rsidRPr="00545465">
        <w:rPr>
          <w:rFonts w:ascii="Times New Roman" w:hAnsi="Times New Roman" w:cs="Times New Roman"/>
          <w:sz w:val="24"/>
          <w:szCs w:val="24"/>
        </w:rPr>
        <w:t>cím)+</w:t>
      </w:r>
      <w:proofErr w:type="gramEnd"/>
      <w:r w:rsidR="00C904B6" w:rsidRPr="00545465">
        <w:rPr>
          <w:rFonts w:ascii="Times New Roman" w:hAnsi="Times New Roman" w:cs="Times New Roman"/>
          <w:sz w:val="24"/>
          <w:szCs w:val="24"/>
        </w:rPr>
        <w:t>oldalszámot hozzuk. Amikor viszont a dolgozaton belül először idézzük a művet (vagy esetleg hosszabb kihagyás után ismét), írjuk ki az összes adatot és csak utána használjuk ezt a rövidítési lehetőséget.</w:t>
      </w:r>
    </w:p>
    <w:p w14:paraId="043D7D48" w14:textId="77777777" w:rsidR="00C904B6" w:rsidRPr="0081257C" w:rsidRDefault="00C904B6" w:rsidP="00C904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Pl.:</w:t>
      </w:r>
    </w:p>
    <w:p w14:paraId="45FBDC71" w14:textId="77777777" w:rsidR="00C904B6" w:rsidRPr="0081257C" w:rsidRDefault="00C904B6" w:rsidP="00C904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mallCaps/>
          <w:sz w:val="24"/>
          <w:szCs w:val="24"/>
        </w:rPr>
        <w:t>Ratzinger</w:t>
      </w:r>
      <w:r w:rsidRPr="0081257C">
        <w:rPr>
          <w:rFonts w:ascii="Times New Roman" w:hAnsi="Times New Roman" w:cs="Times New Roman"/>
          <w:sz w:val="24"/>
          <w:szCs w:val="24"/>
        </w:rPr>
        <w:t xml:space="preserve">, </w:t>
      </w:r>
      <w:r w:rsidRPr="0081257C">
        <w:rPr>
          <w:rFonts w:ascii="Times New Roman" w:hAnsi="Times New Roman" w:cs="Times New Roman"/>
          <w:i/>
          <w:sz w:val="24"/>
          <w:szCs w:val="24"/>
        </w:rPr>
        <w:t>A föld sója</w:t>
      </w:r>
      <w:r w:rsidRPr="0081257C">
        <w:rPr>
          <w:rFonts w:ascii="Times New Roman" w:hAnsi="Times New Roman" w:cs="Times New Roman"/>
          <w:sz w:val="24"/>
          <w:szCs w:val="24"/>
        </w:rPr>
        <w:t xml:space="preserve"> 49.</w:t>
      </w:r>
    </w:p>
    <w:p w14:paraId="6957FAF0" w14:textId="77777777" w:rsidR="00C904B6" w:rsidRPr="0081257C" w:rsidRDefault="00C904B6" w:rsidP="00C904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945CC5" w14:textId="0ACEEB5F" w:rsidR="00C904B6" w:rsidRPr="00545465" w:rsidRDefault="00C904B6" w:rsidP="00545465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45465">
        <w:rPr>
          <w:b/>
          <w:bCs/>
          <w:sz w:val="24"/>
          <w:szCs w:val="24"/>
        </w:rPr>
        <w:t>Hogyan idézzünk az internetről?</w:t>
      </w:r>
    </w:p>
    <w:p w14:paraId="33F6F902" w14:textId="535EB764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Például egy szócikket (</w:t>
      </w:r>
      <w:r w:rsidRPr="0081257C">
        <w:rPr>
          <w:rFonts w:ascii="Times New Roman" w:hAnsi="Times New Roman" w:cs="Times New Roman"/>
          <w:i/>
          <w:sz w:val="24"/>
          <w:szCs w:val="24"/>
        </w:rPr>
        <w:t>Bertrand Russell</w:t>
      </w:r>
      <w:r w:rsidRPr="0081257C">
        <w:rPr>
          <w:rFonts w:ascii="Times New Roman" w:hAnsi="Times New Roman" w:cs="Times New Roman"/>
          <w:sz w:val="24"/>
          <w:szCs w:val="24"/>
        </w:rPr>
        <w:t>), melyet A. Irvine írt, és a</w:t>
      </w:r>
      <w:r w:rsidR="003B544B">
        <w:rPr>
          <w:rFonts w:ascii="Times New Roman" w:hAnsi="Times New Roman" w:cs="Times New Roman"/>
          <w:sz w:val="24"/>
          <w:szCs w:val="24"/>
        </w:rPr>
        <w:t xml:space="preserve"> Stanford Filozófiai Enciklopéd</w:t>
      </w:r>
      <w:r w:rsidRPr="0081257C">
        <w:rPr>
          <w:rFonts w:ascii="Times New Roman" w:hAnsi="Times New Roman" w:cs="Times New Roman"/>
          <w:sz w:val="24"/>
          <w:szCs w:val="24"/>
        </w:rPr>
        <w:t>iában található:</w:t>
      </w:r>
    </w:p>
    <w:p w14:paraId="24BB82EB" w14:textId="3913D53D" w:rsidR="00C904B6" w:rsidRPr="0081257C" w:rsidRDefault="00C904B6" w:rsidP="0054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mallCaps/>
          <w:sz w:val="24"/>
          <w:szCs w:val="24"/>
        </w:rPr>
        <w:t xml:space="preserve">Irvine, A., </w:t>
      </w:r>
      <w:r w:rsidRPr="0081257C">
        <w:rPr>
          <w:rFonts w:ascii="Times New Roman" w:hAnsi="Times New Roman" w:cs="Times New Roman"/>
          <w:sz w:val="24"/>
          <w:szCs w:val="24"/>
        </w:rPr>
        <w:t xml:space="preserve">art. </w:t>
      </w:r>
      <w:r w:rsidRPr="0081257C">
        <w:rPr>
          <w:rFonts w:ascii="Times New Roman" w:hAnsi="Times New Roman" w:cs="Times New Roman"/>
          <w:i/>
          <w:sz w:val="24"/>
          <w:szCs w:val="24"/>
        </w:rPr>
        <w:t>Bertrand Russell</w:t>
      </w:r>
      <w:r w:rsidRPr="0081257C">
        <w:rPr>
          <w:rFonts w:ascii="Times New Roman" w:hAnsi="Times New Roman" w:cs="Times New Roman"/>
          <w:sz w:val="24"/>
          <w:szCs w:val="24"/>
        </w:rPr>
        <w:t xml:space="preserve">, in </w:t>
      </w:r>
      <w:r w:rsidRPr="0081257C">
        <w:rPr>
          <w:rFonts w:ascii="Times New Roman" w:hAnsi="Times New Roman" w:cs="Times New Roman"/>
          <w:i/>
          <w:iCs/>
          <w:sz w:val="24"/>
          <w:szCs w:val="24"/>
        </w:rPr>
        <w:t>The Stanford Encyclopedia of Philosophy</w:t>
      </w:r>
      <w:r w:rsidRPr="0081257C">
        <w:rPr>
          <w:rFonts w:ascii="Times New Roman" w:hAnsi="Times New Roman" w:cs="Times New Roman"/>
          <w:sz w:val="24"/>
          <w:szCs w:val="24"/>
        </w:rPr>
        <w:t xml:space="preserve"> (1999 Edition), Edward N. Zalta (ed.), http://plato.stanford.edu/archives/fall1999/entries/russell/, (a kutatás </w:t>
      </w:r>
      <w:r w:rsidR="00545465">
        <w:rPr>
          <w:rFonts w:ascii="Times New Roman" w:hAnsi="Times New Roman" w:cs="Times New Roman"/>
          <w:sz w:val="24"/>
          <w:szCs w:val="24"/>
        </w:rPr>
        <w:t>ideje</w:t>
      </w:r>
      <w:r w:rsidRPr="0081257C">
        <w:rPr>
          <w:rFonts w:ascii="Times New Roman" w:hAnsi="Times New Roman" w:cs="Times New Roman"/>
          <w:sz w:val="24"/>
          <w:szCs w:val="24"/>
        </w:rPr>
        <w:t>: 20</w:t>
      </w:r>
      <w:r w:rsidR="00E80E35">
        <w:rPr>
          <w:rFonts w:ascii="Times New Roman" w:hAnsi="Times New Roman" w:cs="Times New Roman"/>
          <w:sz w:val="24"/>
          <w:szCs w:val="24"/>
        </w:rPr>
        <w:t>23</w:t>
      </w:r>
      <w:r w:rsidRPr="0081257C">
        <w:rPr>
          <w:rFonts w:ascii="Times New Roman" w:hAnsi="Times New Roman" w:cs="Times New Roman"/>
          <w:sz w:val="24"/>
          <w:szCs w:val="24"/>
        </w:rPr>
        <w:t>. december 19.)</w:t>
      </w:r>
    </w:p>
    <w:p w14:paraId="489A25E5" w14:textId="77777777" w:rsidR="00C904B6" w:rsidRPr="0081257C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Szerző: </w:t>
      </w:r>
      <w:r w:rsidRPr="0081257C">
        <w:rPr>
          <w:rFonts w:ascii="Times New Roman" w:hAnsi="Times New Roman" w:cs="Times New Roman"/>
          <w:smallCaps/>
          <w:sz w:val="24"/>
          <w:szCs w:val="24"/>
        </w:rPr>
        <w:t>Irvine, A.,</w:t>
      </w:r>
    </w:p>
    <w:p w14:paraId="5CACA8B1" w14:textId="77777777" w:rsidR="00C904B6" w:rsidRPr="0081257C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A szócikk kifejezés latinul rövidítve (articulus=art.)</w:t>
      </w:r>
    </w:p>
    <w:p w14:paraId="66D07AB8" w14:textId="77777777" w:rsidR="00C904B6" w:rsidRPr="0081257C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>A szócikk dőlt betűvel (</w:t>
      </w:r>
      <w:r w:rsidRPr="0081257C">
        <w:rPr>
          <w:rFonts w:ascii="Times New Roman" w:hAnsi="Times New Roman" w:cs="Times New Roman"/>
          <w:i/>
          <w:sz w:val="24"/>
          <w:szCs w:val="24"/>
        </w:rPr>
        <w:t>Bertrand Russell</w:t>
      </w:r>
      <w:r w:rsidRPr="0081257C">
        <w:rPr>
          <w:rFonts w:ascii="Times New Roman" w:hAnsi="Times New Roman" w:cs="Times New Roman"/>
          <w:sz w:val="24"/>
          <w:szCs w:val="24"/>
        </w:rPr>
        <w:t>)</w:t>
      </w:r>
    </w:p>
    <w:p w14:paraId="6700DEAD" w14:textId="77777777" w:rsidR="00C904B6" w:rsidRPr="0081257C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in (a latin </w:t>
      </w:r>
      <w:r w:rsidRPr="0081257C">
        <w:rPr>
          <w:rFonts w:ascii="Times New Roman" w:hAnsi="Times New Roman" w:cs="Times New Roman"/>
          <w:i/>
          <w:sz w:val="24"/>
          <w:szCs w:val="24"/>
        </w:rPr>
        <w:t>ban-ben</w:t>
      </w:r>
      <w:r w:rsidRPr="0081257C">
        <w:rPr>
          <w:rFonts w:ascii="Times New Roman" w:hAnsi="Times New Roman" w:cs="Times New Roman"/>
          <w:sz w:val="24"/>
          <w:szCs w:val="24"/>
        </w:rPr>
        <w:t>, vagyis utalás a helyre, ahol a szócikk található)</w:t>
      </w:r>
    </w:p>
    <w:p w14:paraId="276B7A07" w14:textId="77777777" w:rsidR="00C904B6" w:rsidRPr="0081257C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Cím: </w:t>
      </w:r>
      <w:r w:rsidRPr="0081257C">
        <w:rPr>
          <w:rFonts w:ascii="Times New Roman" w:hAnsi="Times New Roman" w:cs="Times New Roman"/>
          <w:i/>
          <w:iCs/>
          <w:sz w:val="24"/>
          <w:szCs w:val="24"/>
        </w:rPr>
        <w:t>The Stanford Encyclopedia of Philosophy</w:t>
      </w:r>
      <w:r w:rsidRPr="00812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51696" w14:textId="77777777" w:rsidR="00C904B6" w:rsidRPr="0081257C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Kiadó: Edward N. Zalta </w:t>
      </w:r>
    </w:p>
    <w:p w14:paraId="4CB07399" w14:textId="77777777" w:rsidR="00C904B6" w:rsidRPr="0081257C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t xml:space="preserve">Webhely: www =World Wide Web: http://plato.stanford.edu/ </w:t>
      </w:r>
    </w:p>
    <w:p w14:paraId="43EBB0AE" w14:textId="1D2A379D" w:rsidR="00545465" w:rsidRDefault="00C904B6" w:rsidP="005454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7C">
        <w:rPr>
          <w:rFonts w:ascii="Times New Roman" w:hAnsi="Times New Roman" w:cs="Times New Roman"/>
          <w:sz w:val="24"/>
          <w:szCs w:val="24"/>
        </w:rPr>
        <w:lastRenderedPageBreak/>
        <w:t>A 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257C">
        <w:rPr>
          <w:rFonts w:ascii="Times New Roman" w:hAnsi="Times New Roman" w:cs="Times New Roman"/>
          <w:sz w:val="24"/>
          <w:szCs w:val="24"/>
        </w:rPr>
        <w:t>tatás időpontjának megjelölése</w:t>
      </w:r>
      <w:r w:rsidR="00545465">
        <w:rPr>
          <w:rFonts w:ascii="Times New Roman" w:hAnsi="Times New Roman" w:cs="Times New Roman"/>
          <w:sz w:val="24"/>
          <w:szCs w:val="24"/>
        </w:rPr>
        <w:t xml:space="preserve"> „</w:t>
      </w:r>
      <w:r w:rsidRPr="0081257C">
        <w:rPr>
          <w:rFonts w:ascii="Times New Roman" w:hAnsi="Times New Roman" w:cs="Times New Roman"/>
          <w:sz w:val="24"/>
          <w:szCs w:val="24"/>
        </w:rPr>
        <w:t>a kutatás id</w:t>
      </w:r>
      <w:r w:rsidR="00545465">
        <w:rPr>
          <w:rFonts w:ascii="Times New Roman" w:hAnsi="Times New Roman" w:cs="Times New Roman"/>
          <w:sz w:val="24"/>
          <w:szCs w:val="24"/>
        </w:rPr>
        <w:t>eje” kiírásával zárójelben. Pl. (a kutatás ideje: 2023. május 12.)</w:t>
      </w:r>
    </w:p>
    <w:p w14:paraId="265B594A" w14:textId="6BDE2D51" w:rsidR="00C904B6" w:rsidRPr="00545465" w:rsidRDefault="00C904B6" w:rsidP="0054546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5">
        <w:rPr>
          <w:rFonts w:ascii="Times New Roman" w:hAnsi="Times New Roman" w:cs="Times New Roman"/>
          <w:sz w:val="24"/>
          <w:szCs w:val="24"/>
        </w:rPr>
        <w:t>Ha van, a mű nemzetközi azonosítója: International Standard Serial Number: ISSN 1095-5054</w:t>
      </w:r>
      <w:r w:rsidR="00545465">
        <w:rPr>
          <w:rFonts w:ascii="Times New Roman" w:hAnsi="Times New Roman" w:cs="Times New Roman"/>
          <w:sz w:val="24"/>
          <w:szCs w:val="24"/>
        </w:rPr>
        <w:t xml:space="preserve">. Törekedjünk továbbá arra, hogy a bemásolt linkek esetében szüntessük meg azok kék színét, feketére javítva azt, illetve szüntessük meg a link esetleges automatikus alsó aláhúzását is. </w:t>
      </w:r>
    </w:p>
    <w:p w14:paraId="72ABAB71" w14:textId="19A2396F" w:rsidR="00030718" w:rsidRDefault="0003071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b/>
          <w:bCs/>
        </w:rPr>
        <w:br w:type="page"/>
      </w:r>
    </w:p>
    <w:p w14:paraId="7F822180" w14:textId="6009A1F9" w:rsidR="00006D3C" w:rsidRDefault="00030718" w:rsidP="00030718">
      <w:pPr>
        <w:pStyle w:val="Cmsor1"/>
        <w:numPr>
          <w:ilvl w:val="0"/>
          <w:numId w:val="1"/>
        </w:numPr>
      </w:pPr>
      <w:bookmarkStart w:id="4" w:name="_Toc146116676"/>
      <w:r>
        <w:lastRenderedPageBreak/>
        <w:t>Nyilatkozatok</w:t>
      </w:r>
      <w:bookmarkEnd w:id="4"/>
    </w:p>
    <w:p w14:paraId="15AE4A19" w14:textId="77777777" w:rsidR="00030718" w:rsidRPr="00030718" w:rsidRDefault="00030718" w:rsidP="00030718"/>
    <w:p w14:paraId="77847847" w14:textId="2069C753" w:rsidR="00C45851" w:rsidRDefault="00C45851" w:rsidP="00C45851">
      <w:pPr>
        <w:pStyle w:val="Szvegtrzs"/>
        <w:spacing w:before="205" w:line="360" w:lineRule="auto"/>
        <w:ind w:left="0" w:right="119"/>
      </w:pPr>
      <w:r>
        <w:t xml:space="preserve">Az alábbiakban három nyilatkozatot talál a hallgató. Először </w:t>
      </w:r>
      <w:r w:rsidRPr="0081257C">
        <w:rPr>
          <w:i/>
        </w:rPr>
        <w:t>Befogadó nyilatkozat</w:t>
      </w:r>
      <w:r w:rsidRPr="00C45851">
        <w:rPr>
          <w:iCs/>
        </w:rPr>
        <w:t>-ot, amely</w:t>
      </w:r>
      <w:r>
        <w:rPr>
          <w:iCs/>
        </w:rPr>
        <w:t>nek kapcsán</w:t>
      </w:r>
      <w:r w:rsidRPr="00C45851">
        <w:rPr>
          <w:iCs/>
        </w:rPr>
        <w:t xml:space="preserve"> n</w:t>
      </w:r>
      <w:r w:rsidRPr="0081257C">
        <w:t xml:space="preserve">agyjából egy évvel a szakdolgozat leadása előtt kérjük a hallgatókat, hogy személyesen is vegyék fel a kapcsolatot az érintett konzulenssel (a munkát vezető szaktanárral), és egyeztessenek a diplomájuk címéről és témájáról. A szakdolgozatot vezető szaktanárnak egy </w:t>
      </w:r>
      <w:r w:rsidRPr="0081257C">
        <w:rPr>
          <w:i/>
        </w:rPr>
        <w:t>Befogadó nyilatkozat</w:t>
      </w:r>
      <w:r w:rsidRPr="0081257C">
        <w:t>tal igazolnia kell, hogy elfogadta a hallgató témáját, és a hallgató nála dolgozhat. Ezt a nyilatkozatot a hallgató magánál tartja.</w:t>
      </w:r>
    </w:p>
    <w:p w14:paraId="1EA42DD6" w14:textId="036833EB" w:rsidR="00C45851" w:rsidRDefault="00C45851" w:rsidP="00C45851">
      <w:pPr>
        <w:pStyle w:val="Szvegtrzs"/>
        <w:spacing w:before="205" w:line="360" w:lineRule="auto"/>
        <w:ind w:left="0" w:right="119" w:firstLine="709"/>
      </w:pPr>
      <w:r>
        <w:t xml:space="preserve">A második nyilatkozat a </w:t>
      </w:r>
      <w:r w:rsidRPr="0081257C">
        <w:rPr>
          <w:i/>
        </w:rPr>
        <w:t>Szakdolgozat</w:t>
      </w:r>
      <w:r w:rsidRPr="0081257C">
        <w:rPr>
          <w:i/>
          <w:spacing w:val="-5"/>
        </w:rPr>
        <w:t xml:space="preserve"> </w:t>
      </w:r>
      <w:r w:rsidRPr="0081257C">
        <w:rPr>
          <w:i/>
        </w:rPr>
        <w:t xml:space="preserve">bejelentő, nyilvántartó </w:t>
      </w:r>
      <w:r w:rsidRPr="0081257C">
        <w:t>lap</w:t>
      </w:r>
      <w:r>
        <w:t>. Ezt</w:t>
      </w:r>
      <w:r w:rsidR="000557E4">
        <w:t xml:space="preserve"> az</w:t>
      </w:r>
      <w:r>
        <w:t xml:space="preserve"> </w:t>
      </w:r>
      <w:r w:rsidR="000557E4">
        <w:t xml:space="preserve">őszi félévben október 15-ig, a tavaszi félévben április 15-ig </w:t>
      </w:r>
      <w:r w:rsidRPr="0081257C">
        <w:t>a</w:t>
      </w:r>
      <w:r w:rsidRPr="0081257C">
        <w:rPr>
          <w:spacing w:val="-5"/>
        </w:rPr>
        <w:t xml:space="preserve"> </w:t>
      </w:r>
      <w:r w:rsidRPr="0081257C">
        <w:t>hallgatónak</w:t>
      </w:r>
      <w:r w:rsidRPr="0081257C">
        <w:rPr>
          <w:spacing w:val="-5"/>
        </w:rPr>
        <w:t xml:space="preserve"> </w:t>
      </w:r>
      <w:r w:rsidRPr="0081257C">
        <w:t>le</w:t>
      </w:r>
      <w:r w:rsidRPr="0081257C">
        <w:rPr>
          <w:spacing w:val="-4"/>
        </w:rPr>
        <w:t xml:space="preserve"> </w:t>
      </w:r>
      <w:r w:rsidRPr="0081257C">
        <w:t>kell</w:t>
      </w:r>
      <w:r w:rsidRPr="0081257C">
        <w:rPr>
          <w:spacing w:val="-5"/>
        </w:rPr>
        <w:t xml:space="preserve"> </w:t>
      </w:r>
      <w:r w:rsidRPr="0081257C">
        <w:t>adnia</w:t>
      </w:r>
      <w:r w:rsidRPr="0081257C">
        <w:rPr>
          <w:spacing w:val="-7"/>
        </w:rPr>
        <w:t xml:space="preserve"> </w:t>
      </w:r>
      <w:r w:rsidRPr="0081257C">
        <w:t>a Tanulmányi Osztályon.</w:t>
      </w:r>
    </w:p>
    <w:p w14:paraId="6650CA5A" w14:textId="4CB0E7DD" w:rsidR="00C45851" w:rsidRDefault="00C45851" w:rsidP="00C45851">
      <w:pPr>
        <w:pStyle w:val="Szvegtrzs"/>
        <w:spacing w:before="205" w:line="360" w:lineRule="auto"/>
        <w:ind w:left="0" w:right="119" w:firstLine="709"/>
      </w:pPr>
      <w:r>
        <w:t>A harmadik dokumentum két külön nyilatkozatot tartalmaz. Az elsőben a hallgató nyilatkozik, hogy munkája saját, nem plágium. Alatt</w:t>
      </w:r>
      <w:r w:rsidR="003B544B">
        <w:t>a található egy másik dokumentum, amellyel</w:t>
      </w:r>
      <w:r>
        <w:t xml:space="preserve"> a konzulens elfogadja a szakdolgozatot és leadásra alkalmasnak minősíti. Mind a hallgató, mind pedig a konzulens aláírásával látja el ezeket a nyilatkozatokat, melyeket a kinyomtatott szakdolgozatba be kell kötni annak legvégére, a pdf változathoz pedig ugyancsak a legvégén csatolni kell.  </w:t>
      </w:r>
    </w:p>
    <w:p w14:paraId="0F28702A" w14:textId="77777777" w:rsidR="00030718" w:rsidRDefault="006534F8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356"/>
      </w:tblGrid>
      <w:tr w:rsidR="00030718" w:rsidRPr="00030718" w14:paraId="3424706B" w14:textId="77777777" w:rsidTr="009B5B5F">
        <w:trPr>
          <w:cantSplit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EA2E7" w14:textId="77777777" w:rsidR="00030718" w:rsidRPr="00030718" w:rsidRDefault="00030718" w:rsidP="00030718">
            <w:pPr>
              <w:spacing w:line="240" w:lineRule="auto"/>
              <w:ind w:right="68"/>
              <w:rPr>
                <w:rFonts w:ascii="Garamond" w:hAnsi="Garamond"/>
                <w:sz w:val="20"/>
                <w:szCs w:val="20"/>
              </w:rPr>
            </w:pPr>
            <w:r w:rsidRPr="00030718">
              <w:rPr>
                <w:noProof/>
                <w:sz w:val="20"/>
                <w:szCs w:val="20"/>
                <w:lang w:eastAsia="hu-HU"/>
              </w:rPr>
              <w:lastRenderedPageBreak/>
              <w:drawing>
                <wp:inline distT="0" distB="0" distL="0" distR="0" wp14:anchorId="4DFFCEFF" wp14:editId="69B4DDEF">
                  <wp:extent cx="590550" cy="1095375"/>
                  <wp:effectExtent l="0" t="0" r="0" b="9525"/>
                  <wp:docPr id="1" name="Kép 1" descr="A képen vázlat, rajz, clipart, szimbólu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vázlat, rajz, clipart, szimbólu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C240C" w14:textId="77777777" w:rsidR="00030718" w:rsidRPr="00030718" w:rsidRDefault="00030718" w:rsidP="00030718">
            <w:pPr>
              <w:pStyle w:val="Cmsor1"/>
              <w:spacing w:line="240" w:lineRule="auto"/>
              <w:rPr>
                <w:spacing w:val="54"/>
                <w:sz w:val="20"/>
                <w:szCs w:val="20"/>
              </w:rPr>
            </w:pPr>
            <w:r w:rsidRPr="00030718">
              <w:rPr>
                <w:spacing w:val="54"/>
                <w:sz w:val="20"/>
                <w:szCs w:val="20"/>
              </w:rPr>
              <w:t xml:space="preserve">  </w:t>
            </w:r>
            <w:bookmarkStart w:id="5" w:name="_Toc146116677"/>
            <w:r w:rsidRPr="00030718">
              <w:rPr>
                <w:spacing w:val="54"/>
                <w:sz w:val="20"/>
                <w:szCs w:val="20"/>
              </w:rPr>
              <w:t>Pázmány Péter Katolikus Egyetem</w:t>
            </w:r>
            <w:bookmarkEnd w:id="5"/>
          </w:p>
          <w:p w14:paraId="51EFE009" w14:textId="77777777" w:rsidR="00030718" w:rsidRPr="00030718" w:rsidRDefault="00030718" w:rsidP="00030718">
            <w:pPr>
              <w:pStyle w:val="Cmsor1"/>
              <w:spacing w:line="240" w:lineRule="auto"/>
              <w:rPr>
                <w:spacing w:val="54"/>
                <w:sz w:val="20"/>
                <w:szCs w:val="20"/>
              </w:rPr>
            </w:pPr>
            <w:r w:rsidRPr="00030718">
              <w:rPr>
                <w:spacing w:val="54"/>
                <w:sz w:val="20"/>
                <w:szCs w:val="20"/>
              </w:rPr>
              <w:t xml:space="preserve">            </w:t>
            </w:r>
            <w:bookmarkStart w:id="6" w:name="_Toc146116678"/>
            <w:r w:rsidRPr="00030718">
              <w:rPr>
                <w:spacing w:val="54"/>
                <w:sz w:val="20"/>
                <w:szCs w:val="20"/>
              </w:rPr>
              <w:t>Hittudományi Kar</w:t>
            </w:r>
            <w:bookmarkEnd w:id="6"/>
          </w:p>
          <w:p w14:paraId="7A72A6E3" w14:textId="77777777" w:rsidR="00030718" w:rsidRPr="00030718" w:rsidRDefault="00030718" w:rsidP="00030718">
            <w:pPr>
              <w:spacing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030718">
              <w:rPr>
                <w:rFonts w:ascii="Garamond" w:hAnsi="Garamond"/>
                <w:b/>
                <w:sz w:val="20"/>
                <w:szCs w:val="20"/>
              </w:rPr>
              <w:t xml:space="preserve">                            </w:t>
            </w:r>
          </w:p>
          <w:p w14:paraId="1B7948B4" w14:textId="77777777" w:rsidR="00030718" w:rsidRPr="00030718" w:rsidRDefault="00030718" w:rsidP="00030718">
            <w:pPr>
              <w:spacing w:before="240" w:line="240" w:lineRule="auto"/>
              <w:rPr>
                <w:rFonts w:ascii="Garamond" w:hAnsi="Garamond"/>
                <w:sz w:val="20"/>
                <w:szCs w:val="20"/>
              </w:rPr>
            </w:pPr>
            <w:r w:rsidRPr="00030718">
              <w:rPr>
                <w:rFonts w:ascii="Garamond" w:hAnsi="Garamond"/>
                <w:sz w:val="20"/>
                <w:szCs w:val="20"/>
              </w:rPr>
              <w:t xml:space="preserve">                       1053 Budapest, Veres Pálné u. </w:t>
            </w:r>
            <w:proofErr w:type="gramStart"/>
            <w:r w:rsidRPr="00030718">
              <w:rPr>
                <w:rFonts w:ascii="Garamond" w:hAnsi="Garamond"/>
                <w:sz w:val="20"/>
                <w:szCs w:val="20"/>
              </w:rPr>
              <w:t>24,  Telefon</w:t>
            </w:r>
            <w:proofErr w:type="gramEnd"/>
            <w:r w:rsidRPr="00030718">
              <w:rPr>
                <w:rFonts w:ascii="Garamond" w:hAnsi="Garamond"/>
                <w:sz w:val="20"/>
                <w:szCs w:val="20"/>
              </w:rPr>
              <w:t>: 484-3048</w:t>
            </w:r>
          </w:p>
          <w:p w14:paraId="16E6ED25" w14:textId="77777777" w:rsidR="00030718" w:rsidRPr="00030718" w:rsidRDefault="00030718" w:rsidP="00030718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4F999C0" w14:textId="77777777" w:rsidR="00030718" w:rsidRPr="00030718" w:rsidRDefault="00030718" w:rsidP="00030718">
      <w:pPr>
        <w:spacing w:line="240" w:lineRule="auto"/>
        <w:rPr>
          <w:sz w:val="20"/>
          <w:szCs w:val="20"/>
        </w:rPr>
      </w:pPr>
    </w:p>
    <w:p w14:paraId="268C55A2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DFD7E" w14:textId="77777777" w:rsidR="00030718" w:rsidRPr="00030718" w:rsidRDefault="00030718" w:rsidP="00030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718">
        <w:rPr>
          <w:rFonts w:ascii="Times New Roman" w:hAnsi="Times New Roman" w:cs="Times New Roman"/>
          <w:b/>
          <w:sz w:val="24"/>
          <w:szCs w:val="24"/>
        </w:rPr>
        <w:t>Befogadó nyilatkozat</w:t>
      </w:r>
      <w:r w:rsidRPr="00030718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3B2BC37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B641F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CC071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Szakdolgozat készítőjének 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.</w:t>
      </w:r>
    </w:p>
    <w:p w14:paraId="2E1F9E52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97F97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……………………………………………………………………………...</w:t>
      </w:r>
    </w:p>
    <w:p w14:paraId="1D70887E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10BF0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Neptun kód: ………………………………………………………………………………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.</w:t>
      </w:r>
    </w:p>
    <w:p w14:paraId="51A3B893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CB6B3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Milyen szakon írja a szakdolgozatát? …………………………………………………………..</w:t>
      </w:r>
    </w:p>
    <w:p w14:paraId="6429A10E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4807C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Melyik tanszéken írja a szakdolgozatát? ………………………………………………………..</w:t>
      </w:r>
    </w:p>
    <w:p w14:paraId="2991EC31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ED0CA" w14:textId="77777777" w:rsidR="00030718" w:rsidRPr="00030718" w:rsidRDefault="00030718" w:rsidP="00030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A szakdolgozat tervezett témája: 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5F3CD00A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5F6BC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ED761BC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D6886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E2FC700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2418A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DC90C66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608D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Témavezető tanár neve: …………………………………………………………………………</w:t>
      </w:r>
    </w:p>
    <w:p w14:paraId="719DBD3D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1B9F5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7BBF3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Budapest, ……………. év …………………. hó ……… nap </w:t>
      </w:r>
    </w:p>
    <w:p w14:paraId="0EF25237" w14:textId="77777777" w:rsidR="00030718" w:rsidRPr="00030718" w:rsidRDefault="00030718" w:rsidP="00030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C1E7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437E0D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47AF56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1E49C9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D01922A" w14:textId="77777777" w:rsidR="00030718" w:rsidRPr="00030718" w:rsidRDefault="00030718" w:rsidP="00030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hallgató aláírása</w:t>
      </w:r>
    </w:p>
    <w:p w14:paraId="50512F8C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99E2FA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A577DA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F3904E" w14:textId="77777777" w:rsidR="00030718" w:rsidRPr="00030718" w:rsidRDefault="00030718" w:rsidP="00030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BF3DD52" w14:textId="77777777" w:rsidR="00030718" w:rsidRPr="00030718" w:rsidRDefault="00030718" w:rsidP="00030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témavezető aláírása</w:t>
      </w:r>
    </w:p>
    <w:p w14:paraId="657E7C96" w14:textId="77777777" w:rsidR="00030718" w:rsidRPr="00030718" w:rsidRDefault="00030718" w:rsidP="00030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E729D" w14:textId="77777777" w:rsidR="00030718" w:rsidRPr="00030718" w:rsidRDefault="00030718" w:rsidP="00030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6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356"/>
      </w:tblGrid>
      <w:tr w:rsidR="00030718" w14:paraId="47F4B267" w14:textId="77777777" w:rsidTr="00030718">
        <w:trPr>
          <w:cantSplit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F8027" w14:textId="28B0971F" w:rsidR="00030718" w:rsidRDefault="00030718" w:rsidP="009B5B5F">
            <w:pPr>
              <w:ind w:right="68"/>
              <w:rPr>
                <w:rFonts w:ascii="Garamond" w:hAnsi="Garamond"/>
              </w:rPr>
            </w:pPr>
            <w:r w:rsidRPr="00030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</w:r>
            <w:r>
              <w:rPr>
                <w:noProof/>
                <w:lang w:eastAsia="hu-HU"/>
              </w:rPr>
              <w:drawing>
                <wp:inline distT="0" distB="0" distL="0" distR="0" wp14:anchorId="3769A2D9" wp14:editId="6A992E7B">
                  <wp:extent cx="586740" cy="1097280"/>
                  <wp:effectExtent l="0" t="0" r="3810" b="7620"/>
                  <wp:docPr id="1508693247" name="Kép 1" descr="A képen vázlat, rajz, clipart, szimbólu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693247" name="Kép 1" descr="A képen vázlat, rajz, clipart, szimbólu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446B0" w14:textId="77777777" w:rsidR="00030718" w:rsidRDefault="00030718" w:rsidP="009B5B5F">
            <w:pPr>
              <w:pStyle w:val="Cmsor1"/>
              <w:spacing w:line="360" w:lineRule="atLeast"/>
              <w:rPr>
                <w:spacing w:val="54"/>
              </w:rPr>
            </w:pPr>
            <w:r>
              <w:rPr>
                <w:spacing w:val="54"/>
              </w:rPr>
              <w:t xml:space="preserve">  </w:t>
            </w:r>
            <w:bookmarkStart w:id="7" w:name="_Toc146116679"/>
            <w:r>
              <w:rPr>
                <w:spacing w:val="54"/>
              </w:rPr>
              <w:t>Pázmány Péter Katolikus Egyetem</w:t>
            </w:r>
            <w:bookmarkEnd w:id="7"/>
          </w:p>
          <w:p w14:paraId="50D8A4C7" w14:textId="77777777" w:rsidR="00030718" w:rsidRDefault="00030718" w:rsidP="009B5B5F">
            <w:pPr>
              <w:pStyle w:val="Cmsor1"/>
              <w:spacing w:line="360" w:lineRule="atLeast"/>
              <w:rPr>
                <w:spacing w:val="54"/>
              </w:rPr>
            </w:pPr>
            <w:r>
              <w:rPr>
                <w:spacing w:val="54"/>
              </w:rPr>
              <w:t xml:space="preserve">            </w:t>
            </w:r>
            <w:bookmarkStart w:id="8" w:name="_Toc146116680"/>
            <w:r>
              <w:rPr>
                <w:spacing w:val="54"/>
              </w:rPr>
              <w:t>Hittudományi Kar</w:t>
            </w:r>
            <w:bookmarkEnd w:id="8"/>
          </w:p>
          <w:p w14:paraId="22365424" w14:textId="77777777" w:rsidR="00030718" w:rsidRDefault="00030718" w:rsidP="009B5B5F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 xml:space="preserve">                            </w:t>
            </w:r>
          </w:p>
          <w:p w14:paraId="1946A77F" w14:textId="77777777" w:rsidR="00030718" w:rsidRDefault="00030718" w:rsidP="009B5B5F">
            <w:pPr>
              <w:spacing w:befor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1053 Budapest, Veres Pálné u. </w:t>
            </w:r>
            <w:proofErr w:type="gramStart"/>
            <w:r>
              <w:rPr>
                <w:rFonts w:ascii="Garamond" w:hAnsi="Garamond"/>
              </w:rPr>
              <w:t>24,  Telefon</w:t>
            </w:r>
            <w:proofErr w:type="gramEnd"/>
            <w:r>
              <w:rPr>
                <w:rFonts w:ascii="Garamond" w:hAnsi="Garamond"/>
              </w:rPr>
              <w:t>: 484-3048</w:t>
            </w:r>
          </w:p>
          <w:p w14:paraId="46947260" w14:textId="77777777" w:rsidR="00030718" w:rsidRDefault="00030718" w:rsidP="009B5B5F">
            <w:pPr>
              <w:jc w:val="center"/>
              <w:rPr>
                <w:rFonts w:ascii="Garamond" w:hAnsi="Garamond"/>
              </w:rPr>
            </w:pPr>
          </w:p>
        </w:tc>
      </w:tr>
    </w:tbl>
    <w:p w14:paraId="116CF7FB" w14:textId="77777777" w:rsidR="00030718" w:rsidRDefault="00030718" w:rsidP="00030718"/>
    <w:p w14:paraId="1C721481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954CE" w14:textId="77777777" w:rsidR="00030718" w:rsidRPr="00030718" w:rsidRDefault="00030718" w:rsidP="00030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718">
        <w:rPr>
          <w:rFonts w:ascii="Times New Roman" w:hAnsi="Times New Roman" w:cs="Times New Roman"/>
          <w:b/>
          <w:sz w:val="24"/>
          <w:szCs w:val="24"/>
        </w:rPr>
        <w:t>SZAKDOLGOZAT BEJELENTŐ, NYILVÁNTARTÓLAP</w:t>
      </w:r>
    </w:p>
    <w:p w14:paraId="328748AA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B75D5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41836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Szakdolgozat készítőjének 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.</w:t>
      </w:r>
    </w:p>
    <w:p w14:paraId="2881B36C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D0DFA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……………………………………………………………………………...</w:t>
      </w:r>
    </w:p>
    <w:p w14:paraId="5F9DFE32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D9DDA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Neptun kód: ………………………………………………………………………………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.</w:t>
      </w:r>
    </w:p>
    <w:p w14:paraId="300D9E4C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E84E1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Milyen szakon írja a szakdolgozatát? …………………………………………………………..</w:t>
      </w:r>
    </w:p>
    <w:p w14:paraId="31BC7937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8305C7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Melyik tanszéken írja a szakdolgozatát? ………………………………………………………..</w:t>
      </w:r>
    </w:p>
    <w:p w14:paraId="0B81721F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3C60A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A szakdolgozat 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címe:…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BD118A5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B2F76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548880A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7B260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8A2DAB0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C70F2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475DA0A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3AA193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Témavezető tanár neve: …………………………………………………………………………</w:t>
      </w:r>
    </w:p>
    <w:p w14:paraId="0C556C7B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F69A0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3E8C7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Budapest, ……………. év …………………. hó ……… nap </w:t>
      </w:r>
    </w:p>
    <w:p w14:paraId="4D360956" w14:textId="77777777" w:rsidR="00030718" w:rsidRPr="00030718" w:rsidRDefault="00030718" w:rsidP="0003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1096D" w14:textId="77777777" w:rsidR="00030718" w:rsidRPr="00030718" w:rsidRDefault="00030718" w:rsidP="000307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A364A2" w14:textId="77777777" w:rsidR="00030718" w:rsidRPr="00030718" w:rsidRDefault="00030718" w:rsidP="000307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5839A5" w14:textId="77777777" w:rsidR="00030718" w:rsidRPr="00030718" w:rsidRDefault="00030718" w:rsidP="000307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7A861E1" w14:textId="77777777" w:rsidR="00030718" w:rsidRPr="00030718" w:rsidRDefault="00030718" w:rsidP="00030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hallgató aláírása</w:t>
      </w:r>
    </w:p>
    <w:p w14:paraId="11BFF28C" w14:textId="77777777" w:rsidR="00030718" w:rsidRPr="00030718" w:rsidRDefault="00030718" w:rsidP="000307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C89771" w14:textId="77777777" w:rsidR="00030718" w:rsidRPr="00030718" w:rsidRDefault="00030718" w:rsidP="000307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666E78" w14:textId="77777777" w:rsidR="00030718" w:rsidRPr="00030718" w:rsidRDefault="00030718" w:rsidP="000307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9A8AFB5" w14:textId="77777777" w:rsidR="00030718" w:rsidRPr="00030718" w:rsidRDefault="00030718" w:rsidP="00030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témavezető aláírása</w:t>
      </w:r>
    </w:p>
    <w:p w14:paraId="15529E6D" w14:textId="750C2B4A" w:rsidR="00030718" w:rsidRDefault="00030718" w:rsidP="00030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BF26D" w14:textId="77777777" w:rsidR="00030718" w:rsidRPr="00030718" w:rsidRDefault="00030718" w:rsidP="000307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lastRenderedPageBreak/>
        <w:t xml:space="preserve">PPKE TO </w:t>
      </w:r>
    </w:p>
    <w:p w14:paraId="060A3AB8" w14:textId="77777777" w:rsidR="00030718" w:rsidRPr="00030718" w:rsidRDefault="00030718" w:rsidP="000307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A20853" w14:textId="77777777" w:rsidR="00030718" w:rsidRPr="00030718" w:rsidRDefault="00030718" w:rsidP="000307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HALLGATÓI NYILATKOZAT</w:t>
      </w:r>
    </w:p>
    <w:p w14:paraId="51A8D44E" w14:textId="77777777" w:rsidR="00030718" w:rsidRPr="00030718" w:rsidRDefault="00030718" w:rsidP="00030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D2F56" w14:textId="77777777" w:rsidR="00030718" w:rsidRPr="00030718" w:rsidRDefault="00030718" w:rsidP="00030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Alulírott (név) …………………………………………………… (Neptun 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kód) 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……………. kijelentem, hogy a …………………………………………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>… Tanszékhez készült, ………………………………………………………………………</w:t>
      </w:r>
      <w:proofErr w:type="gramStart"/>
      <w:r w:rsidRPr="00030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718">
        <w:rPr>
          <w:rFonts w:ascii="Times New Roman" w:hAnsi="Times New Roman" w:cs="Times New Roman"/>
          <w:sz w:val="24"/>
          <w:szCs w:val="24"/>
        </w:rPr>
        <w:t xml:space="preserve">……………………. című szakdolgozat (osztatlan és MA képzésben diplomamunka) kizárólagosan saját szellemi termékem, elkészítéséhez csak az abban feltüntetett forrásokat, és csak a feltüntetett mértékben használtam. A dolgozatot korábban más szakdolgozatként (diplomamunkaként) nem nyújtottam be. </w:t>
      </w:r>
    </w:p>
    <w:p w14:paraId="335C9BE2" w14:textId="77777777" w:rsidR="00030718" w:rsidRPr="00030718" w:rsidRDefault="00030718" w:rsidP="000307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7BF2D" w14:textId="77777777" w:rsidR="00030718" w:rsidRPr="00030718" w:rsidRDefault="00030718" w:rsidP="000307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Budapest, 20 ………………………… </w:t>
      </w:r>
    </w:p>
    <w:p w14:paraId="7D107461" w14:textId="77777777" w:rsidR="00030718" w:rsidRPr="00030718" w:rsidRDefault="00030718" w:rsidP="000307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CE104" w14:textId="77777777" w:rsidR="00030718" w:rsidRPr="00030718" w:rsidRDefault="00030718" w:rsidP="000307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AE47DBF" w14:textId="26396D8F" w:rsidR="00030718" w:rsidRPr="00030718" w:rsidRDefault="00030718" w:rsidP="00030718">
      <w:pPr>
        <w:spacing w:after="0" w:line="360" w:lineRule="auto"/>
        <w:ind w:right="227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(a hallgató aláírása) </w:t>
      </w:r>
    </w:p>
    <w:p w14:paraId="03D3EC87" w14:textId="77777777" w:rsidR="00030718" w:rsidRPr="00030718" w:rsidRDefault="00030718" w:rsidP="000307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C3FC3D" w14:textId="77777777" w:rsidR="00030718" w:rsidRPr="00030718" w:rsidRDefault="00030718" w:rsidP="000307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F1847" w14:textId="5812B74A" w:rsidR="00030718" w:rsidRPr="00030718" w:rsidRDefault="00030718" w:rsidP="000307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TÉMAVEZETŐI NYILATKOZAT</w:t>
      </w:r>
    </w:p>
    <w:p w14:paraId="323FBEE8" w14:textId="77777777" w:rsidR="00030718" w:rsidRPr="00030718" w:rsidRDefault="00030718" w:rsidP="000307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FC054" w14:textId="77777777" w:rsidR="00030718" w:rsidRPr="00030718" w:rsidRDefault="00030718" w:rsidP="000307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E58D5" w14:textId="77777777" w:rsidR="00030718" w:rsidRPr="00030718" w:rsidRDefault="00030718" w:rsidP="00C45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Alulírott témavezető (név) ………………………………………………………. kijelentem, hogy a fent megjelölt hallgató fentiek szerinti szakdolgozata (osztatlan és MA képzésben diplomamunkája) benyújtásra alkalmas. </w:t>
      </w:r>
    </w:p>
    <w:p w14:paraId="71FD1807" w14:textId="77777777" w:rsidR="00030718" w:rsidRPr="00030718" w:rsidRDefault="00030718" w:rsidP="000307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8F98B8" w14:textId="77777777" w:rsidR="00030718" w:rsidRPr="00030718" w:rsidRDefault="00030718" w:rsidP="000307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Budapest, 20 ………………………… </w:t>
      </w:r>
    </w:p>
    <w:p w14:paraId="5C02C8AF" w14:textId="77777777" w:rsidR="00030718" w:rsidRPr="00030718" w:rsidRDefault="00030718" w:rsidP="000307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F6B26" w14:textId="77777777" w:rsidR="00030718" w:rsidRPr="00030718" w:rsidRDefault="00030718" w:rsidP="000307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5E4C6CB" w14:textId="48C116AB" w:rsidR="00030718" w:rsidRPr="00030718" w:rsidRDefault="00030718" w:rsidP="00030718">
      <w:pPr>
        <w:spacing w:after="0" w:line="36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(a témavezető aláírása)</w:t>
      </w:r>
    </w:p>
    <w:p w14:paraId="34ECD7A4" w14:textId="443471BE" w:rsidR="00030718" w:rsidRPr="00030718" w:rsidRDefault="00030718" w:rsidP="000307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8AAC4" w14:textId="6B7CAAC7" w:rsidR="00030718" w:rsidRPr="00030718" w:rsidRDefault="00030718" w:rsidP="00030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718">
        <w:rPr>
          <w:rFonts w:ascii="Times New Roman" w:hAnsi="Times New Roman" w:cs="Times New Roman"/>
          <w:sz w:val="24"/>
          <w:szCs w:val="24"/>
        </w:rPr>
        <w:t>A nyilatkozatok szétválasztás nélkül a szakdolgozat/diplomamunka végére – a kötött példányba eredetiben, a fűzöttbe másolatként – bekötendők.</w:t>
      </w:r>
    </w:p>
    <w:p w14:paraId="696C3622" w14:textId="77777777" w:rsidR="006534F8" w:rsidRPr="00030718" w:rsidRDefault="006534F8" w:rsidP="00030718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F16D23" w14:textId="49F00B1E" w:rsidR="006534F8" w:rsidRDefault="006534F8" w:rsidP="006534F8">
      <w:pPr>
        <w:pStyle w:val="Cmsor1"/>
        <w:numPr>
          <w:ilvl w:val="0"/>
          <w:numId w:val="1"/>
        </w:numPr>
      </w:pPr>
      <w:bookmarkStart w:id="9" w:name="_Toc146116681"/>
      <w:r>
        <w:lastRenderedPageBreak/>
        <w:t>Minták</w:t>
      </w:r>
      <w:bookmarkEnd w:id="9"/>
    </w:p>
    <w:p w14:paraId="6A35D172" w14:textId="77777777" w:rsidR="006534F8" w:rsidRPr="006534F8" w:rsidRDefault="006534F8" w:rsidP="006534F8"/>
    <w:p w14:paraId="7EF49993" w14:textId="074A47CB" w:rsidR="006534F8" w:rsidRPr="006534F8" w:rsidRDefault="006534F8" w:rsidP="00653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Külső borító </w:t>
      </w:r>
      <w:r w:rsidRPr="006534F8">
        <w:rPr>
          <w:rFonts w:ascii="Times New Roman" w:hAnsi="Times New Roman" w:cs="Times New Roman"/>
          <w:sz w:val="24"/>
          <w:szCs w:val="24"/>
        </w:rPr>
        <w:t>(fekete kötésborító, arany betűk)</w:t>
      </w:r>
    </w:p>
    <w:p w14:paraId="08B48FA5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1F76E82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C57223A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5C90355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B919BCF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C133C6C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901EE7A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A267FE2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204D878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1F1E739E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E464159" w14:textId="35E41375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34F8">
        <w:rPr>
          <w:rFonts w:ascii="Times New Roman" w:hAnsi="Times New Roman" w:cs="Times New Roman"/>
          <w:b/>
          <w:sz w:val="40"/>
          <w:szCs w:val="40"/>
        </w:rPr>
        <w:t>SZAKDOLGOZAT</w:t>
      </w:r>
    </w:p>
    <w:p w14:paraId="1845E214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4BFEDEB9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0BB347A9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77D0D9CF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7DEAF135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3934850D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1BD6CA7F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EE114DF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0BEA7DFD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3DF0179F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A109B50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Times New Roman" w:hAnsi="Times New Roman" w:cs="Times New Roman"/>
          <w:sz w:val="28"/>
          <w:szCs w:val="28"/>
        </w:rPr>
      </w:pPr>
    </w:p>
    <w:p w14:paraId="3EC6F7E4" w14:textId="762023F6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Times New Roman" w:hAnsi="Times New Roman" w:cs="Times New Roman"/>
          <w:sz w:val="28"/>
          <w:szCs w:val="28"/>
        </w:rPr>
      </w:pPr>
      <w:r w:rsidRPr="006534F8">
        <w:rPr>
          <w:rFonts w:ascii="Times New Roman" w:hAnsi="Times New Roman" w:cs="Times New Roman"/>
          <w:sz w:val="28"/>
          <w:szCs w:val="28"/>
        </w:rPr>
        <w:tab/>
        <w:t>Fehér Mónika</w:t>
      </w:r>
    </w:p>
    <w:p w14:paraId="7220CA74" w14:textId="2E2CF82F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740"/>
        </w:tabs>
        <w:rPr>
          <w:rFonts w:ascii="Times New Roman" w:hAnsi="Times New Roman" w:cs="Times New Roman"/>
          <w:sz w:val="28"/>
          <w:szCs w:val="28"/>
        </w:rPr>
      </w:pPr>
      <w:r w:rsidRPr="006534F8">
        <w:rPr>
          <w:rFonts w:ascii="Times New Roman" w:hAnsi="Times New Roman" w:cs="Times New Roman"/>
          <w:sz w:val="28"/>
          <w:szCs w:val="28"/>
        </w:rPr>
        <w:tab/>
        <w:t>20</w:t>
      </w:r>
      <w:r w:rsidR="00E80E35">
        <w:rPr>
          <w:rFonts w:ascii="Times New Roman" w:hAnsi="Times New Roman" w:cs="Times New Roman"/>
          <w:sz w:val="28"/>
          <w:szCs w:val="28"/>
        </w:rPr>
        <w:t>2</w:t>
      </w:r>
      <w:r w:rsidRPr="006534F8">
        <w:rPr>
          <w:rFonts w:ascii="Times New Roman" w:hAnsi="Times New Roman" w:cs="Times New Roman"/>
          <w:sz w:val="28"/>
          <w:szCs w:val="28"/>
        </w:rPr>
        <w:t>2</w:t>
      </w:r>
    </w:p>
    <w:p w14:paraId="6F03C22B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740"/>
        </w:tabs>
        <w:rPr>
          <w:sz w:val="28"/>
          <w:szCs w:val="28"/>
        </w:rPr>
      </w:pPr>
    </w:p>
    <w:p w14:paraId="7E3CD98A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740"/>
        </w:tabs>
        <w:rPr>
          <w:sz w:val="28"/>
          <w:szCs w:val="28"/>
        </w:rPr>
      </w:pPr>
    </w:p>
    <w:p w14:paraId="0F11F77D" w14:textId="70D9B422" w:rsidR="006534F8" w:rsidRPr="006534F8" w:rsidRDefault="006534F8" w:rsidP="006534F8">
      <w:pPr>
        <w:jc w:val="both"/>
        <w:rPr>
          <w:rFonts w:ascii="Times New Roman" w:hAnsi="Times New Roman" w:cs="Times New Roman"/>
          <w:sz w:val="24"/>
          <w:szCs w:val="24"/>
        </w:rPr>
      </w:pPr>
      <w:r w:rsidRPr="006534F8">
        <w:rPr>
          <w:rFonts w:ascii="Times New Roman" w:hAnsi="Times New Roman" w:cs="Times New Roman"/>
          <w:sz w:val="24"/>
          <w:szCs w:val="24"/>
        </w:rPr>
        <w:t>Itt adott esetben a „SZAKDOLGOZAT” helyett állhat: DIPLOMAMUNKA, LICENCIA DOLGOZAT, DOKTORI DOLGOZAT</w:t>
      </w:r>
    </w:p>
    <w:p w14:paraId="1BFEE967" w14:textId="2FF9667A" w:rsidR="006534F8" w:rsidRPr="006534F8" w:rsidRDefault="006534F8" w:rsidP="006534F8">
      <w:pPr>
        <w:rPr>
          <w:rFonts w:ascii="Times New Roman" w:hAnsi="Times New Roman" w:cs="Times New Roman"/>
          <w:sz w:val="24"/>
          <w:szCs w:val="24"/>
        </w:rPr>
      </w:pPr>
      <w:r w:rsidRPr="006534F8">
        <w:rPr>
          <w:rFonts w:ascii="Times New Roman" w:hAnsi="Times New Roman" w:cs="Times New Roman"/>
          <w:sz w:val="24"/>
          <w:szCs w:val="24"/>
        </w:rPr>
        <w:lastRenderedPageBreak/>
        <w:t>Belső címlap</w:t>
      </w:r>
    </w:p>
    <w:p w14:paraId="3F5036EC" w14:textId="77777777" w:rsidR="006534F8" w:rsidRP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357E4A3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EB0014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E0F">
        <w:rPr>
          <w:rFonts w:ascii="Times New Roman" w:hAnsi="Times New Roman" w:cs="Times New Roman"/>
          <w:bCs/>
          <w:sz w:val="24"/>
          <w:szCs w:val="24"/>
        </w:rPr>
        <w:t xml:space="preserve">Pázmány </w:t>
      </w:r>
      <w:smartTag w:uri="urn:schemas-microsoft-com:office:smarttags" w:element="PersonName">
        <w:smartTagPr>
          <w:attr w:name="ProductID" w:val="P￩ter Katolikus"/>
        </w:smartTagPr>
        <w:r w:rsidRPr="00D97E0F">
          <w:rPr>
            <w:rFonts w:ascii="Times New Roman" w:hAnsi="Times New Roman" w:cs="Times New Roman"/>
            <w:bCs/>
            <w:sz w:val="24"/>
            <w:szCs w:val="24"/>
          </w:rPr>
          <w:t>Péter Katolikus</w:t>
        </w:r>
      </w:smartTag>
      <w:r w:rsidRPr="00D97E0F">
        <w:rPr>
          <w:rFonts w:ascii="Times New Roman" w:hAnsi="Times New Roman" w:cs="Times New Roman"/>
          <w:bCs/>
          <w:sz w:val="24"/>
          <w:szCs w:val="24"/>
        </w:rPr>
        <w:t xml:space="preserve"> Egyetem</w:t>
      </w:r>
    </w:p>
    <w:p w14:paraId="1B6EE851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E0F">
        <w:rPr>
          <w:rFonts w:ascii="Times New Roman" w:hAnsi="Times New Roman" w:cs="Times New Roman"/>
          <w:bCs/>
          <w:sz w:val="24"/>
          <w:szCs w:val="24"/>
        </w:rPr>
        <w:t>Hittudományi Kar</w:t>
      </w:r>
    </w:p>
    <w:p w14:paraId="08D3383B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2A20E9E1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4BB92A4A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199832A6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7EDBD501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52878B3C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34F57103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46FD4F5D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32"/>
        </w:rPr>
      </w:pPr>
      <w:r w:rsidRPr="00D97E0F">
        <w:rPr>
          <w:rFonts w:ascii="Times New Roman" w:hAnsi="Times New Roman" w:cs="Times New Roman"/>
          <w:bCs/>
          <w:sz w:val="32"/>
        </w:rPr>
        <w:t xml:space="preserve">A </w:t>
      </w:r>
      <w:r w:rsidRPr="00D97E0F">
        <w:rPr>
          <w:rFonts w:ascii="Times New Roman" w:hAnsi="Times New Roman" w:cs="Times New Roman"/>
          <w:bCs/>
          <w:i/>
          <w:sz w:val="32"/>
        </w:rPr>
        <w:t>„Fides et Ratio”</w:t>
      </w:r>
      <w:r w:rsidRPr="00D97E0F">
        <w:rPr>
          <w:rFonts w:ascii="Times New Roman" w:hAnsi="Times New Roman" w:cs="Times New Roman"/>
          <w:bCs/>
          <w:sz w:val="32"/>
        </w:rPr>
        <w:t xml:space="preserve"> tanítása a filozófia tükrében</w:t>
      </w:r>
    </w:p>
    <w:p w14:paraId="7EDA835D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</w:rPr>
      </w:pPr>
    </w:p>
    <w:p w14:paraId="1FEE8C29" w14:textId="6AE0622D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E0F">
        <w:rPr>
          <w:rFonts w:ascii="Times New Roman" w:hAnsi="Times New Roman" w:cs="Times New Roman"/>
          <w:bCs/>
          <w:sz w:val="24"/>
          <w:szCs w:val="24"/>
        </w:rPr>
        <w:t>Szakdolgozat</w:t>
      </w:r>
    </w:p>
    <w:p w14:paraId="1D83C0A9" w14:textId="77777777" w:rsidR="006534F8" w:rsidRPr="00D97E0F" w:rsidRDefault="006534F8" w:rsidP="006534F8">
      <w:pPr>
        <w:pStyle w:val="n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b w:val="0"/>
          <w:bCs/>
          <w:szCs w:val="24"/>
        </w:rPr>
      </w:pPr>
    </w:p>
    <w:p w14:paraId="6282DCF9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642488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DA5AB7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D6C1C6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D4919D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E2EEDA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E0F">
        <w:rPr>
          <w:rFonts w:ascii="Times New Roman" w:hAnsi="Times New Roman" w:cs="Times New Roman"/>
          <w:bCs/>
          <w:sz w:val="24"/>
          <w:szCs w:val="24"/>
        </w:rPr>
        <w:tab/>
      </w:r>
      <w:r w:rsidRPr="00D97E0F">
        <w:rPr>
          <w:rFonts w:ascii="Times New Roman" w:hAnsi="Times New Roman" w:cs="Times New Roman"/>
          <w:bCs/>
          <w:sz w:val="24"/>
          <w:szCs w:val="24"/>
        </w:rPr>
        <w:tab/>
      </w:r>
      <w:r w:rsidRPr="00D97E0F">
        <w:rPr>
          <w:rFonts w:ascii="Times New Roman" w:hAnsi="Times New Roman" w:cs="Times New Roman"/>
          <w:bCs/>
          <w:sz w:val="24"/>
          <w:szCs w:val="24"/>
        </w:rPr>
        <w:tab/>
      </w:r>
      <w:r w:rsidRPr="00D97E0F">
        <w:rPr>
          <w:rFonts w:ascii="Times New Roman" w:hAnsi="Times New Roman" w:cs="Times New Roman"/>
          <w:bCs/>
          <w:sz w:val="24"/>
          <w:szCs w:val="24"/>
        </w:rPr>
        <w:tab/>
      </w:r>
      <w:r w:rsidRPr="00D97E0F">
        <w:rPr>
          <w:rFonts w:ascii="Times New Roman" w:hAnsi="Times New Roman" w:cs="Times New Roman"/>
          <w:bCs/>
          <w:sz w:val="24"/>
          <w:szCs w:val="24"/>
        </w:rPr>
        <w:tab/>
      </w:r>
    </w:p>
    <w:p w14:paraId="6F99AA04" w14:textId="16E53A00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E0F">
        <w:rPr>
          <w:rFonts w:ascii="Times New Roman" w:hAnsi="Times New Roman" w:cs="Times New Roman"/>
          <w:bCs/>
          <w:sz w:val="24"/>
          <w:szCs w:val="24"/>
        </w:rPr>
        <w:t xml:space="preserve">Készítette: Tóth Karolina </w:t>
      </w:r>
    </w:p>
    <w:p w14:paraId="751C4553" w14:textId="567515CA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E0F">
        <w:rPr>
          <w:rFonts w:ascii="Times New Roman" w:hAnsi="Times New Roman" w:cs="Times New Roman"/>
          <w:bCs/>
          <w:sz w:val="24"/>
          <w:szCs w:val="24"/>
        </w:rPr>
        <w:t xml:space="preserve">Konzulens: Dr. </w:t>
      </w:r>
      <w:r w:rsidR="006E6044">
        <w:rPr>
          <w:rFonts w:ascii="Times New Roman" w:hAnsi="Times New Roman" w:cs="Times New Roman"/>
          <w:bCs/>
          <w:sz w:val="24"/>
          <w:szCs w:val="24"/>
        </w:rPr>
        <w:t>Kránitz Mihály</w:t>
      </w:r>
    </w:p>
    <w:p w14:paraId="747313C3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2547C931" w14:textId="77777777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7DCA09DC" w14:textId="1F05003A" w:rsidR="006534F8" w:rsidRPr="00D97E0F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E0F">
        <w:rPr>
          <w:rFonts w:ascii="Times New Roman" w:hAnsi="Times New Roman" w:cs="Times New Roman"/>
          <w:bCs/>
          <w:sz w:val="24"/>
          <w:szCs w:val="24"/>
        </w:rPr>
        <w:t>Budapest, 20</w:t>
      </w:r>
      <w:r w:rsidR="00E80E35">
        <w:rPr>
          <w:rFonts w:ascii="Times New Roman" w:hAnsi="Times New Roman" w:cs="Times New Roman"/>
          <w:bCs/>
          <w:sz w:val="24"/>
          <w:szCs w:val="24"/>
        </w:rPr>
        <w:t>2</w:t>
      </w:r>
      <w:r w:rsidRPr="00D97E0F">
        <w:rPr>
          <w:rFonts w:ascii="Times New Roman" w:hAnsi="Times New Roman" w:cs="Times New Roman"/>
          <w:bCs/>
          <w:sz w:val="24"/>
          <w:szCs w:val="24"/>
        </w:rPr>
        <w:t>3</w:t>
      </w:r>
    </w:p>
    <w:p w14:paraId="4AE93E06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FD44D1" w14:textId="77777777" w:rsidR="006534F8" w:rsidRDefault="006534F8" w:rsidP="00653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2DEA1A" w14:textId="68145667" w:rsidR="00006D3C" w:rsidRPr="00D97E0F" w:rsidRDefault="006534F8" w:rsidP="001C10E1">
      <w:pPr>
        <w:pStyle w:val="Szvegtrzs"/>
        <w:spacing w:line="360" w:lineRule="auto"/>
        <w:ind w:left="0"/>
      </w:pPr>
      <w:r w:rsidRPr="00D97E0F">
        <w:t>A „Szakdolgozat” helyett ugyancsak állhat: Diplomamunka, Licencia dolgozat, Doktori dolgozat.</w:t>
      </w:r>
    </w:p>
    <w:p w14:paraId="323B178A" w14:textId="15AEF599" w:rsidR="006534F8" w:rsidRPr="001C10E1" w:rsidRDefault="00D97E0F" w:rsidP="001C10E1">
      <w:pPr>
        <w:pStyle w:val="Szvegtrzs"/>
        <w:spacing w:line="360" w:lineRule="auto"/>
        <w:ind w:left="0"/>
        <w:rPr>
          <w:b/>
          <w:bCs/>
        </w:rPr>
      </w:pPr>
      <w:r w:rsidRPr="00D97E0F">
        <w:rPr>
          <w:b/>
          <w:bCs/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0A2CE" wp14:editId="3D6CC7AA">
                <wp:simplePos x="0" y="0"/>
                <wp:positionH relativeFrom="column">
                  <wp:posOffset>-282575</wp:posOffset>
                </wp:positionH>
                <wp:positionV relativeFrom="paragraph">
                  <wp:posOffset>0</wp:posOffset>
                </wp:positionV>
                <wp:extent cx="6461760" cy="19165570"/>
                <wp:effectExtent l="0" t="0" r="15240" b="177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916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9DF5" w14:textId="101E9369" w:rsidR="00D97E0F" w:rsidRPr="00D97E0F" w:rsidRDefault="00D97E0F" w:rsidP="00D97E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10" w:name="_Hlk138249495"/>
                          </w:p>
                          <w:p w14:paraId="79B998C1" w14:textId="77777777" w:rsidR="00D97E0F" w:rsidRPr="00D97E0F" w:rsidRDefault="00D97E0F" w:rsidP="00D97E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TARTALOM</w:t>
                            </w:r>
                          </w:p>
                          <w:p w14:paraId="341843FF" w14:textId="4192C35B" w:rsidR="00D97E0F" w:rsidRPr="00D97E0F" w:rsidRDefault="006E6044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60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Irodalomjegyzék</w:t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97E0F"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3</w:t>
                            </w:r>
                          </w:p>
                          <w:p w14:paraId="21F55C2A" w14:textId="77777777" w:rsidR="00D97E0F" w:rsidRP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Bevezetés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5</w:t>
                            </w:r>
                          </w:p>
                          <w:p w14:paraId="5CDD7885" w14:textId="77777777" w:rsidR="00D97E0F" w:rsidRP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I. A kinyilatkoztatás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6</w:t>
                            </w:r>
                          </w:p>
                          <w:p w14:paraId="3765682C" w14:textId="4383A007" w:rsidR="00D97E0F" w:rsidRPr="00D97E0F" w:rsidRDefault="00D97E0F" w:rsidP="00D97E0F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Kinyilatkoztatás az Ószövetségben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6</w:t>
                            </w:r>
                          </w:p>
                          <w:p w14:paraId="485A425D" w14:textId="2B9F0782" w:rsidR="00D97E0F" w:rsidRPr="00D97E0F" w:rsidRDefault="00D97E0F" w:rsidP="00D97E0F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Kinyilatkoztatás az Újszövetségben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12</w:t>
                            </w:r>
                          </w:p>
                          <w:p w14:paraId="49B0D695" w14:textId="77777777" w:rsidR="00D97E0F" w:rsidRP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II. Az Egyház mint a kinyilatkoztatás hordozója az I. Vatikáni Zsinaton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16</w:t>
                            </w:r>
                          </w:p>
                          <w:p w14:paraId="2024E214" w14:textId="77777777" w:rsidR="00D97E0F" w:rsidRP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III. Az I. Vatikáni Zsinat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20</w:t>
                            </w:r>
                          </w:p>
                          <w:p w14:paraId="4201EBD6" w14:textId="6C261014" w:rsidR="00D97E0F" w:rsidRPr="00D97E0F" w:rsidRDefault="00D97E0F" w:rsidP="00D97E0F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A „Dei Filius” a kinyilatkoztatásról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20</w:t>
                            </w:r>
                          </w:p>
                          <w:p w14:paraId="5EC15106" w14:textId="0B43CFB2" w:rsidR="00D97E0F" w:rsidRPr="00D97E0F" w:rsidRDefault="00D97E0F" w:rsidP="00D97E0F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. A"/>
                              </w:smartTagPr>
                              <w:r w:rsidRPr="00D97E0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 A</w:t>
                              </w:r>
                            </w:smartTag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zsinat utáni tanítás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24</w:t>
                            </w:r>
                          </w:p>
                          <w:p w14:paraId="394E3CAE" w14:textId="77777777" w:rsidR="00D97E0F" w:rsidRP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IV. A II. Vatikáni Zsinat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26</w:t>
                            </w:r>
                          </w:p>
                          <w:p w14:paraId="097AAF76" w14:textId="09CBD7E5" w:rsidR="00D97E0F" w:rsidRPr="00D97E0F" w:rsidRDefault="00D97E0F" w:rsidP="00D97E0F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1.Előzmények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27</w:t>
                            </w:r>
                          </w:p>
                          <w:p w14:paraId="42AA09F3" w14:textId="648AEA26" w:rsidR="00D97E0F" w:rsidRPr="00D97E0F" w:rsidRDefault="00D97E0F" w:rsidP="00D97E0F">
                            <w:pPr>
                              <w:spacing w:line="360" w:lineRule="auto"/>
                              <w:ind w:left="708"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1.1</w:t>
                            </w:r>
                            <w:r w:rsidR="006702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Az Egyház belső élete a zsinat előtt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27</w:t>
                            </w:r>
                          </w:p>
                          <w:p w14:paraId="104C7F14" w14:textId="4045A4CC" w:rsidR="00D97E0F" w:rsidRPr="00D97E0F" w:rsidRDefault="00D97E0F" w:rsidP="00D97E0F">
                            <w:pPr>
                              <w:spacing w:line="36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1.2</w:t>
                            </w:r>
                            <w:r w:rsidR="006702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zsinat gondolata, célja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30</w:t>
                            </w:r>
                          </w:p>
                          <w:p w14:paraId="61B3E6E6" w14:textId="342CEC82" w:rsidR="00D97E0F" w:rsidRPr="00D97E0F" w:rsidRDefault="00D97E0F" w:rsidP="00D97E0F">
                            <w:pPr>
                              <w:spacing w:line="36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1.3</w:t>
                            </w:r>
                            <w:r w:rsidR="006702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zsinat alakulása</w:t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73D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  <w:p w14:paraId="4DADEE14" w14:textId="060EC07E" w:rsidR="00D97E0F" w:rsidRPr="00D97E0F" w:rsidRDefault="00D97E0F" w:rsidP="00D97E0F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A „Dei Verbum” tanítása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38</w:t>
                            </w:r>
                          </w:p>
                          <w:p w14:paraId="24935E04" w14:textId="281C64A4" w:rsidR="00D97E0F" w:rsidRP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2.1</w:t>
                            </w:r>
                            <w:r w:rsidR="006702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dogmatikus konstitúció lényegi tanítása a kinyilatkoztatásról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38</w:t>
                            </w:r>
                          </w:p>
                          <w:p w14:paraId="448A96BF" w14:textId="644DB67A" w:rsidR="00D97E0F" w:rsidRP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2.2</w:t>
                            </w:r>
                            <w:r w:rsidR="006702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kinyilatkoztatás tartalma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44</w:t>
                            </w:r>
                          </w:p>
                          <w:p w14:paraId="13C5E851" w14:textId="7EFB4D27" w:rsidR="00D97E0F" w:rsidRPr="00D97E0F" w:rsidRDefault="00D97E0F" w:rsidP="00D97E0F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A „Dei Verbum” hatása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48</w:t>
                            </w:r>
                          </w:p>
                          <w:p w14:paraId="03726374" w14:textId="32351517" w:rsidR="00D97E0F" w:rsidRDefault="00D97E0F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Befejezés</w:t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9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53</w:t>
                            </w:r>
                            <w:bookmarkEnd w:id="10"/>
                          </w:p>
                          <w:p w14:paraId="6182F11E" w14:textId="77777777" w:rsidR="00030718" w:rsidRDefault="00030718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B80486" w14:textId="77777777" w:rsidR="00030718" w:rsidRDefault="00030718" w:rsidP="00D97E0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0A2C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22.25pt;margin-top:0;width:508.8pt;height:150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">
                <v:textbox>
                  <w:txbxContent>
                    <w:p w14:paraId="50F59DF5" w14:textId="101E9369" w:rsidR="00D97E0F" w:rsidRPr="00D97E0F" w:rsidRDefault="00D97E0F" w:rsidP="00D97E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1" w:name="_Hlk138249495"/>
                    </w:p>
                    <w:p w14:paraId="79B998C1" w14:textId="77777777" w:rsidR="00D97E0F" w:rsidRPr="00D97E0F" w:rsidRDefault="00D97E0F" w:rsidP="00D97E0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TARTALOM</w:t>
                      </w:r>
                    </w:p>
                    <w:p w14:paraId="341843FF" w14:textId="4192C35B" w:rsidR="00D97E0F" w:rsidRPr="00D97E0F" w:rsidRDefault="006E6044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60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Irodalomjegyzék</w:t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97E0F"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3</w:t>
                      </w:r>
                    </w:p>
                    <w:p w14:paraId="21F55C2A" w14:textId="77777777" w:rsidR="00D97E0F" w:rsidRP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Bevezetés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5</w:t>
                      </w:r>
                    </w:p>
                    <w:p w14:paraId="5CDD7885" w14:textId="77777777" w:rsidR="00D97E0F" w:rsidRP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I. A kinyilatkoztatás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6</w:t>
                      </w:r>
                    </w:p>
                    <w:p w14:paraId="3765682C" w14:textId="4383A007" w:rsidR="00D97E0F" w:rsidRPr="00D97E0F" w:rsidRDefault="00D97E0F" w:rsidP="00D97E0F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Kinyilatkoztatás az Ószövetségben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6</w:t>
                      </w:r>
                    </w:p>
                    <w:p w14:paraId="485A425D" w14:textId="2B9F0782" w:rsidR="00D97E0F" w:rsidRPr="00D97E0F" w:rsidRDefault="00D97E0F" w:rsidP="00D97E0F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Kinyilatkoztatás az Újszövetségben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12</w:t>
                      </w:r>
                    </w:p>
                    <w:p w14:paraId="49B0D695" w14:textId="77777777" w:rsidR="00D97E0F" w:rsidRP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II. Az Egyház mint a kinyilatkoztatás hordozója az I. Vatikáni Zsinaton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16</w:t>
                      </w:r>
                    </w:p>
                    <w:p w14:paraId="2024E214" w14:textId="77777777" w:rsidR="00D97E0F" w:rsidRP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III. Az I. Vatikáni Zsinat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20</w:t>
                      </w:r>
                    </w:p>
                    <w:p w14:paraId="4201EBD6" w14:textId="6C261014" w:rsidR="00D97E0F" w:rsidRPr="00D97E0F" w:rsidRDefault="00D97E0F" w:rsidP="00D97E0F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A „Dei Filius” a kinyilatkoztatásról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20</w:t>
                      </w:r>
                    </w:p>
                    <w:p w14:paraId="5EC15106" w14:textId="0B43CFB2" w:rsidR="00D97E0F" w:rsidRPr="00D97E0F" w:rsidRDefault="00D97E0F" w:rsidP="00D97E0F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. A"/>
                        </w:smartTagPr>
                        <w:r w:rsidRPr="00D97E0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 A</w:t>
                        </w:r>
                      </w:smartTag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zsinat utáni tanítás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24</w:t>
                      </w:r>
                    </w:p>
                    <w:p w14:paraId="394E3CAE" w14:textId="77777777" w:rsidR="00D97E0F" w:rsidRP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IV. A II. Vatikáni Zsinat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26</w:t>
                      </w:r>
                    </w:p>
                    <w:p w14:paraId="097AAF76" w14:textId="09CBD7E5" w:rsidR="00D97E0F" w:rsidRPr="00D97E0F" w:rsidRDefault="00D97E0F" w:rsidP="00D97E0F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1.Előzmények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27</w:t>
                      </w:r>
                    </w:p>
                    <w:p w14:paraId="42AA09F3" w14:textId="648AEA26" w:rsidR="00D97E0F" w:rsidRPr="00D97E0F" w:rsidRDefault="00D97E0F" w:rsidP="00D97E0F">
                      <w:pPr>
                        <w:spacing w:line="360" w:lineRule="auto"/>
                        <w:ind w:left="708"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1.1</w:t>
                      </w:r>
                      <w:r w:rsidR="006702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Az Egyház belső élete a zsinat előtt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27</w:t>
                      </w:r>
                    </w:p>
                    <w:p w14:paraId="104C7F14" w14:textId="4045A4CC" w:rsidR="00D97E0F" w:rsidRPr="00D97E0F" w:rsidRDefault="00D97E0F" w:rsidP="00D97E0F">
                      <w:pPr>
                        <w:spacing w:line="360" w:lineRule="auto"/>
                        <w:ind w:firstLine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1.2</w:t>
                      </w:r>
                      <w:r w:rsidR="006702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zsinat gondolata, célja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30</w:t>
                      </w:r>
                    </w:p>
                    <w:p w14:paraId="61B3E6E6" w14:textId="342CEC82" w:rsidR="00D97E0F" w:rsidRPr="00D97E0F" w:rsidRDefault="00D97E0F" w:rsidP="00D97E0F">
                      <w:pPr>
                        <w:spacing w:line="360" w:lineRule="auto"/>
                        <w:ind w:firstLine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1.3</w:t>
                      </w:r>
                      <w:r w:rsidR="006702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zsinat alakulása</w:t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73D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33</w:t>
                      </w:r>
                    </w:p>
                    <w:p w14:paraId="4DADEE14" w14:textId="060EC07E" w:rsidR="00D97E0F" w:rsidRPr="00D97E0F" w:rsidRDefault="00D97E0F" w:rsidP="00D97E0F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A „Dei Verbum” tanítása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38</w:t>
                      </w:r>
                    </w:p>
                    <w:p w14:paraId="24935E04" w14:textId="281C64A4" w:rsidR="00D97E0F" w:rsidRP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2.1</w:t>
                      </w:r>
                      <w:r w:rsidR="006702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dogmatikus konstitúció lényegi tanítása a kinyilatkoztatásról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38</w:t>
                      </w:r>
                    </w:p>
                    <w:p w14:paraId="448A96BF" w14:textId="644DB67A" w:rsidR="00D97E0F" w:rsidRP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2.2</w:t>
                      </w:r>
                      <w:r w:rsidR="006702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kinyilatkoztatás tartalma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44</w:t>
                      </w:r>
                    </w:p>
                    <w:p w14:paraId="13C5E851" w14:textId="7EFB4D27" w:rsidR="00D97E0F" w:rsidRPr="00D97E0F" w:rsidRDefault="00D97E0F" w:rsidP="00D97E0F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A „Dei Verbum” hatása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48</w:t>
                      </w:r>
                    </w:p>
                    <w:p w14:paraId="03726374" w14:textId="32351517" w:rsidR="00D97E0F" w:rsidRDefault="00D97E0F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Befejezés</w:t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97E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53</w:t>
                      </w:r>
                      <w:bookmarkEnd w:id="11"/>
                    </w:p>
                    <w:p w14:paraId="6182F11E" w14:textId="77777777" w:rsidR="00030718" w:rsidRDefault="00030718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FB80486" w14:textId="77777777" w:rsidR="00030718" w:rsidRDefault="00030718" w:rsidP="00D97E0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534F8" w:rsidRPr="001C10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8023" w14:textId="77777777" w:rsidR="00947D8F" w:rsidRDefault="00947D8F" w:rsidP="00545465">
      <w:pPr>
        <w:spacing w:after="0" w:line="240" w:lineRule="auto"/>
      </w:pPr>
      <w:r>
        <w:separator/>
      </w:r>
    </w:p>
  </w:endnote>
  <w:endnote w:type="continuationSeparator" w:id="0">
    <w:p w14:paraId="5D903566" w14:textId="77777777" w:rsidR="00947D8F" w:rsidRDefault="00947D8F" w:rsidP="0054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200581"/>
      <w:docPartObj>
        <w:docPartGallery w:val="Page Numbers (Bottom of Page)"/>
        <w:docPartUnique/>
      </w:docPartObj>
    </w:sdtPr>
    <w:sdtEndPr/>
    <w:sdtContent>
      <w:p w14:paraId="4E248091" w14:textId="14ECB8D0" w:rsidR="00545465" w:rsidRDefault="005454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9D">
          <w:rPr>
            <w:noProof/>
          </w:rPr>
          <w:t>21</w:t>
        </w:r>
        <w:r>
          <w:fldChar w:fldCharType="end"/>
        </w:r>
      </w:p>
    </w:sdtContent>
  </w:sdt>
  <w:p w14:paraId="1BD180E1" w14:textId="77777777" w:rsidR="00545465" w:rsidRDefault="005454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FF87" w14:textId="77777777" w:rsidR="00947D8F" w:rsidRDefault="00947D8F" w:rsidP="00545465">
      <w:pPr>
        <w:spacing w:after="0" w:line="240" w:lineRule="auto"/>
      </w:pPr>
      <w:r>
        <w:separator/>
      </w:r>
    </w:p>
  </w:footnote>
  <w:footnote w:type="continuationSeparator" w:id="0">
    <w:p w14:paraId="49F5C104" w14:textId="77777777" w:rsidR="00947D8F" w:rsidRDefault="00947D8F" w:rsidP="00545465">
      <w:pPr>
        <w:spacing w:after="0" w:line="240" w:lineRule="auto"/>
      </w:pPr>
      <w:r>
        <w:continuationSeparator/>
      </w:r>
    </w:p>
  </w:footnote>
  <w:footnote w:id="1">
    <w:p w14:paraId="5AB2F6BC" w14:textId="77777777" w:rsidR="00030718" w:rsidRDefault="00030718" w:rsidP="00030718">
      <w:pPr>
        <w:pStyle w:val="Lbjegyzetszveg"/>
      </w:pPr>
      <w:r>
        <w:rPr>
          <w:rStyle w:val="Lbjegyzet-hivatkozs"/>
        </w:rPr>
        <w:footnoteRef/>
      </w:r>
      <w:r>
        <w:t xml:space="preserve"> A nyilatkozattal a témavezető tanár elfogadja a hallgatót, hogy nála írjon szakdolgozatot.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36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AA0009"/>
    <w:multiLevelType w:val="multilevel"/>
    <w:tmpl w:val="E05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A3FE9"/>
    <w:multiLevelType w:val="multilevel"/>
    <w:tmpl w:val="34809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5F291A"/>
    <w:multiLevelType w:val="hybridMultilevel"/>
    <w:tmpl w:val="212A99EC"/>
    <w:lvl w:ilvl="0" w:tplc="936C24D6">
      <w:start w:val="1"/>
      <w:numFmt w:val="upperRoman"/>
      <w:lvlText w:val="%1."/>
      <w:lvlJc w:val="left"/>
      <w:pPr>
        <w:ind w:left="1196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hu-HU" w:eastAsia="en-US" w:bidi="ar-SA"/>
      </w:rPr>
    </w:lvl>
    <w:lvl w:ilvl="1" w:tplc="94D41F78">
      <w:numFmt w:val="bullet"/>
      <w:lvlText w:val="•"/>
      <w:lvlJc w:val="left"/>
      <w:pPr>
        <w:ind w:left="2010" w:hanging="720"/>
      </w:pPr>
      <w:rPr>
        <w:rFonts w:hint="default"/>
        <w:lang w:val="hu-HU" w:eastAsia="en-US" w:bidi="ar-SA"/>
      </w:rPr>
    </w:lvl>
    <w:lvl w:ilvl="2" w:tplc="A75C1F5A">
      <w:numFmt w:val="bullet"/>
      <w:lvlText w:val="•"/>
      <w:lvlJc w:val="left"/>
      <w:pPr>
        <w:ind w:left="2821" w:hanging="720"/>
      </w:pPr>
      <w:rPr>
        <w:rFonts w:hint="default"/>
        <w:lang w:val="hu-HU" w:eastAsia="en-US" w:bidi="ar-SA"/>
      </w:rPr>
    </w:lvl>
    <w:lvl w:ilvl="3" w:tplc="0B4A534E">
      <w:numFmt w:val="bullet"/>
      <w:lvlText w:val="•"/>
      <w:lvlJc w:val="left"/>
      <w:pPr>
        <w:ind w:left="3631" w:hanging="720"/>
      </w:pPr>
      <w:rPr>
        <w:rFonts w:hint="default"/>
        <w:lang w:val="hu-HU" w:eastAsia="en-US" w:bidi="ar-SA"/>
      </w:rPr>
    </w:lvl>
    <w:lvl w:ilvl="4" w:tplc="290E7FAA">
      <w:numFmt w:val="bullet"/>
      <w:lvlText w:val="•"/>
      <w:lvlJc w:val="left"/>
      <w:pPr>
        <w:ind w:left="4442" w:hanging="720"/>
      </w:pPr>
      <w:rPr>
        <w:rFonts w:hint="default"/>
        <w:lang w:val="hu-HU" w:eastAsia="en-US" w:bidi="ar-SA"/>
      </w:rPr>
    </w:lvl>
    <w:lvl w:ilvl="5" w:tplc="3DFE8B26">
      <w:numFmt w:val="bullet"/>
      <w:lvlText w:val="•"/>
      <w:lvlJc w:val="left"/>
      <w:pPr>
        <w:ind w:left="5253" w:hanging="720"/>
      </w:pPr>
      <w:rPr>
        <w:rFonts w:hint="default"/>
        <w:lang w:val="hu-HU" w:eastAsia="en-US" w:bidi="ar-SA"/>
      </w:rPr>
    </w:lvl>
    <w:lvl w:ilvl="6" w:tplc="B6A0CD46">
      <w:numFmt w:val="bullet"/>
      <w:lvlText w:val="•"/>
      <w:lvlJc w:val="left"/>
      <w:pPr>
        <w:ind w:left="6063" w:hanging="720"/>
      </w:pPr>
      <w:rPr>
        <w:rFonts w:hint="default"/>
        <w:lang w:val="hu-HU" w:eastAsia="en-US" w:bidi="ar-SA"/>
      </w:rPr>
    </w:lvl>
    <w:lvl w:ilvl="7" w:tplc="7EE47D2C">
      <w:numFmt w:val="bullet"/>
      <w:lvlText w:val="•"/>
      <w:lvlJc w:val="left"/>
      <w:pPr>
        <w:ind w:left="6874" w:hanging="720"/>
      </w:pPr>
      <w:rPr>
        <w:rFonts w:hint="default"/>
        <w:lang w:val="hu-HU" w:eastAsia="en-US" w:bidi="ar-SA"/>
      </w:rPr>
    </w:lvl>
    <w:lvl w:ilvl="8" w:tplc="9F0AD98C">
      <w:numFmt w:val="bullet"/>
      <w:lvlText w:val="•"/>
      <w:lvlJc w:val="left"/>
      <w:pPr>
        <w:ind w:left="7685" w:hanging="720"/>
      </w:pPr>
      <w:rPr>
        <w:rFonts w:hint="default"/>
        <w:lang w:val="hu-HU" w:eastAsia="en-US" w:bidi="ar-SA"/>
      </w:rPr>
    </w:lvl>
  </w:abstractNum>
  <w:abstractNum w:abstractNumId="4" w15:restartNumberingAfterBreak="0">
    <w:nsid w:val="1ED924E0"/>
    <w:multiLevelType w:val="hybridMultilevel"/>
    <w:tmpl w:val="DD76B9FA"/>
    <w:lvl w:ilvl="0" w:tplc="98D80436">
      <w:start w:val="2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B2D92"/>
    <w:multiLevelType w:val="hybridMultilevel"/>
    <w:tmpl w:val="04FC8970"/>
    <w:lvl w:ilvl="0" w:tplc="19A41D4C">
      <w:numFmt w:val="bullet"/>
      <w:lvlText w:val="-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45BCB468">
      <w:numFmt w:val="bullet"/>
      <w:lvlText w:val="•"/>
      <w:lvlJc w:val="left"/>
      <w:pPr>
        <w:ind w:left="1164" w:hanging="142"/>
      </w:pPr>
      <w:rPr>
        <w:rFonts w:hint="default"/>
        <w:lang w:val="hu-HU" w:eastAsia="en-US" w:bidi="ar-SA"/>
      </w:rPr>
    </w:lvl>
    <w:lvl w:ilvl="2" w:tplc="A3FA6022">
      <w:numFmt w:val="bullet"/>
      <w:lvlText w:val="•"/>
      <w:lvlJc w:val="left"/>
      <w:pPr>
        <w:ind w:left="2069" w:hanging="142"/>
      </w:pPr>
      <w:rPr>
        <w:rFonts w:hint="default"/>
        <w:lang w:val="hu-HU" w:eastAsia="en-US" w:bidi="ar-SA"/>
      </w:rPr>
    </w:lvl>
    <w:lvl w:ilvl="3" w:tplc="90825C0A">
      <w:numFmt w:val="bullet"/>
      <w:lvlText w:val="•"/>
      <w:lvlJc w:val="left"/>
      <w:pPr>
        <w:ind w:left="2973" w:hanging="142"/>
      </w:pPr>
      <w:rPr>
        <w:rFonts w:hint="default"/>
        <w:lang w:val="hu-HU" w:eastAsia="en-US" w:bidi="ar-SA"/>
      </w:rPr>
    </w:lvl>
    <w:lvl w:ilvl="4" w:tplc="7680A646">
      <w:numFmt w:val="bullet"/>
      <w:lvlText w:val="•"/>
      <w:lvlJc w:val="left"/>
      <w:pPr>
        <w:ind w:left="3878" w:hanging="142"/>
      </w:pPr>
      <w:rPr>
        <w:rFonts w:hint="default"/>
        <w:lang w:val="hu-HU" w:eastAsia="en-US" w:bidi="ar-SA"/>
      </w:rPr>
    </w:lvl>
    <w:lvl w:ilvl="5" w:tplc="7A16FC90">
      <w:numFmt w:val="bullet"/>
      <w:lvlText w:val="•"/>
      <w:lvlJc w:val="left"/>
      <w:pPr>
        <w:ind w:left="4783" w:hanging="142"/>
      </w:pPr>
      <w:rPr>
        <w:rFonts w:hint="default"/>
        <w:lang w:val="hu-HU" w:eastAsia="en-US" w:bidi="ar-SA"/>
      </w:rPr>
    </w:lvl>
    <w:lvl w:ilvl="6" w:tplc="E5C42E6E">
      <w:numFmt w:val="bullet"/>
      <w:lvlText w:val="•"/>
      <w:lvlJc w:val="left"/>
      <w:pPr>
        <w:ind w:left="5687" w:hanging="142"/>
      </w:pPr>
      <w:rPr>
        <w:rFonts w:hint="default"/>
        <w:lang w:val="hu-HU" w:eastAsia="en-US" w:bidi="ar-SA"/>
      </w:rPr>
    </w:lvl>
    <w:lvl w:ilvl="7" w:tplc="A044FC6A">
      <w:numFmt w:val="bullet"/>
      <w:lvlText w:val="•"/>
      <w:lvlJc w:val="left"/>
      <w:pPr>
        <w:ind w:left="6592" w:hanging="142"/>
      </w:pPr>
      <w:rPr>
        <w:rFonts w:hint="default"/>
        <w:lang w:val="hu-HU" w:eastAsia="en-US" w:bidi="ar-SA"/>
      </w:rPr>
    </w:lvl>
    <w:lvl w:ilvl="8" w:tplc="36E42A2C">
      <w:numFmt w:val="bullet"/>
      <w:lvlText w:val="•"/>
      <w:lvlJc w:val="left"/>
      <w:pPr>
        <w:ind w:left="7497" w:hanging="142"/>
      </w:pPr>
      <w:rPr>
        <w:rFonts w:hint="default"/>
        <w:lang w:val="hu-HU" w:eastAsia="en-US" w:bidi="ar-SA"/>
      </w:rPr>
    </w:lvl>
  </w:abstractNum>
  <w:abstractNum w:abstractNumId="6" w15:restartNumberingAfterBreak="0">
    <w:nsid w:val="370627B3"/>
    <w:multiLevelType w:val="hybridMultilevel"/>
    <w:tmpl w:val="E26E27BA"/>
    <w:lvl w:ilvl="0" w:tplc="48741B8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02" w:hanging="360"/>
      </w:pPr>
    </w:lvl>
    <w:lvl w:ilvl="2" w:tplc="040E001B" w:tentative="1">
      <w:start w:val="1"/>
      <w:numFmt w:val="lowerRoman"/>
      <w:lvlText w:val="%3."/>
      <w:lvlJc w:val="right"/>
      <w:pPr>
        <w:ind w:left="2622" w:hanging="180"/>
      </w:pPr>
    </w:lvl>
    <w:lvl w:ilvl="3" w:tplc="040E000F" w:tentative="1">
      <w:start w:val="1"/>
      <w:numFmt w:val="decimal"/>
      <w:lvlText w:val="%4."/>
      <w:lvlJc w:val="left"/>
      <w:pPr>
        <w:ind w:left="3342" w:hanging="360"/>
      </w:pPr>
    </w:lvl>
    <w:lvl w:ilvl="4" w:tplc="040E0019" w:tentative="1">
      <w:start w:val="1"/>
      <w:numFmt w:val="lowerLetter"/>
      <w:lvlText w:val="%5."/>
      <w:lvlJc w:val="left"/>
      <w:pPr>
        <w:ind w:left="4062" w:hanging="360"/>
      </w:pPr>
    </w:lvl>
    <w:lvl w:ilvl="5" w:tplc="040E001B" w:tentative="1">
      <w:start w:val="1"/>
      <w:numFmt w:val="lowerRoman"/>
      <w:lvlText w:val="%6."/>
      <w:lvlJc w:val="right"/>
      <w:pPr>
        <w:ind w:left="4782" w:hanging="180"/>
      </w:pPr>
    </w:lvl>
    <w:lvl w:ilvl="6" w:tplc="040E000F" w:tentative="1">
      <w:start w:val="1"/>
      <w:numFmt w:val="decimal"/>
      <w:lvlText w:val="%7."/>
      <w:lvlJc w:val="left"/>
      <w:pPr>
        <w:ind w:left="5502" w:hanging="360"/>
      </w:pPr>
    </w:lvl>
    <w:lvl w:ilvl="7" w:tplc="040E0019" w:tentative="1">
      <w:start w:val="1"/>
      <w:numFmt w:val="lowerLetter"/>
      <w:lvlText w:val="%8."/>
      <w:lvlJc w:val="left"/>
      <w:pPr>
        <w:ind w:left="6222" w:hanging="360"/>
      </w:pPr>
    </w:lvl>
    <w:lvl w:ilvl="8" w:tplc="040E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3FAD18CC"/>
    <w:multiLevelType w:val="hybridMultilevel"/>
    <w:tmpl w:val="547CAAA0"/>
    <w:lvl w:ilvl="0" w:tplc="AC26B5B4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6" w:hanging="360"/>
      </w:pPr>
    </w:lvl>
    <w:lvl w:ilvl="2" w:tplc="040E001B" w:tentative="1">
      <w:start w:val="1"/>
      <w:numFmt w:val="lowerRoman"/>
      <w:lvlText w:val="%3."/>
      <w:lvlJc w:val="right"/>
      <w:pPr>
        <w:ind w:left="2996" w:hanging="180"/>
      </w:pPr>
    </w:lvl>
    <w:lvl w:ilvl="3" w:tplc="040E000F" w:tentative="1">
      <w:start w:val="1"/>
      <w:numFmt w:val="decimal"/>
      <w:lvlText w:val="%4."/>
      <w:lvlJc w:val="left"/>
      <w:pPr>
        <w:ind w:left="3716" w:hanging="360"/>
      </w:pPr>
    </w:lvl>
    <w:lvl w:ilvl="4" w:tplc="040E0019" w:tentative="1">
      <w:start w:val="1"/>
      <w:numFmt w:val="lowerLetter"/>
      <w:lvlText w:val="%5."/>
      <w:lvlJc w:val="left"/>
      <w:pPr>
        <w:ind w:left="4436" w:hanging="360"/>
      </w:pPr>
    </w:lvl>
    <w:lvl w:ilvl="5" w:tplc="040E001B" w:tentative="1">
      <w:start w:val="1"/>
      <w:numFmt w:val="lowerRoman"/>
      <w:lvlText w:val="%6."/>
      <w:lvlJc w:val="right"/>
      <w:pPr>
        <w:ind w:left="5156" w:hanging="180"/>
      </w:pPr>
    </w:lvl>
    <w:lvl w:ilvl="6" w:tplc="040E000F" w:tentative="1">
      <w:start w:val="1"/>
      <w:numFmt w:val="decimal"/>
      <w:lvlText w:val="%7."/>
      <w:lvlJc w:val="left"/>
      <w:pPr>
        <w:ind w:left="5876" w:hanging="360"/>
      </w:pPr>
    </w:lvl>
    <w:lvl w:ilvl="7" w:tplc="040E0019" w:tentative="1">
      <w:start w:val="1"/>
      <w:numFmt w:val="lowerLetter"/>
      <w:lvlText w:val="%8."/>
      <w:lvlJc w:val="left"/>
      <w:pPr>
        <w:ind w:left="6596" w:hanging="360"/>
      </w:pPr>
    </w:lvl>
    <w:lvl w:ilvl="8" w:tplc="040E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8" w15:restartNumberingAfterBreak="0">
    <w:nsid w:val="458379DC"/>
    <w:multiLevelType w:val="hybridMultilevel"/>
    <w:tmpl w:val="895C14C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69159CA"/>
    <w:multiLevelType w:val="hybridMultilevel"/>
    <w:tmpl w:val="2AF0C41E"/>
    <w:lvl w:ilvl="0" w:tplc="2CAE90BC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902B624">
      <w:numFmt w:val="bullet"/>
      <w:lvlText w:val="•"/>
      <w:lvlJc w:val="left"/>
      <w:pPr>
        <w:ind w:left="1038" w:hanging="276"/>
      </w:pPr>
      <w:rPr>
        <w:rFonts w:hint="default"/>
        <w:lang w:val="hu-HU" w:eastAsia="en-US" w:bidi="ar-SA"/>
      </w:rPr>
    </w:lvl>
    <w:lvl w:ilvl="2" w:tplc="07385AA8">
      <w:numFmt w:val="bullet"/>
      <w:lvlText w:val="•"/>
      <w:lvlJc w:val="left"/>
      <w:pPr>
        <w:ind w:left="1957" w:hanging="276"/>
      </w:pPr>
      <w:rPr>
        <w:rFonts w:hint="default"/>
        <w:lang w:val="hu-HU" w:eastAsia="en-US" w:bidi="ar-SA"/>
      </w:rPr>
    </w:lvl>
    <w:lvl w:ilvl="3" w:tplc="5DE6DDF8">
      <w:numFmt w:val="bullet"/>
      <w:lvlText w:val="•"/>
      <w:lvlJc w:val="left"/>
      <w:pPr>
        <w:ind w:left="2875" w:hanging="276"/>
      </w:pPr>
      <w:rPr>
        <w:rFonts w:hint="default"/>
        <w:lang w:val="hu-HU" w:eastAsia="en-US" w:bidi="ar-SA"/>
      </w:rPr>
    </w:lvl>
    <w:lvl w:ilvl="4" w:tplc="25582DFC">
      <w:numFmt w:val="bullet"/>
      <w:lvlText w:val="•"/>
      <w:lvlJc w:val="left"/>
      <w:pPr>
        <w:ind w:left="3794" w:hanging="276"/>
      </w:pPr>
      <w:rPr>
        <w:rFonts w:hint="default"/>
        <w:lang w:val="hu-HU" w:eastAsia="en-US" w:bidi="ar-SA"/>
      </w:rPr>
    </w:lvl>
    <w:lvl w:ilvl="5" w:tplc="951CCFD6">
      <w:numFmt w:val="bullet"/>
      <w:lvlText w:val="•"/>
      <w:lvlJc w:val="left"/>
      <w:pPr>
        <w:ind w:left="4713" w:hanging="276"/>
      </w:pPr>
      <w:rPr>
        <w:rFonts w:hint="default"/>
        <w:lang w:val="hu-HU" w:eastAsia="en-US" w:bidi="ar-SA"/>
      </w:rPr>
    </w:lvl>
    <w:lvl w:ilvl="6" w:tplc="CFDCE816">
      <w:numFmt w:val="bullet"/>
      <w:lvlText w:val="•"/>
      <w:lvlJc w:val="left"/>
      <w:pPr>
        <w:ind w:left="5631" w:hanging="276"/>
      </w:pPr>
      <w:rPr>
        <w:rFonts w:hint="default"/>
        <w:lang w:val="hu-HU" w:eastAsia="en-US" w:bidi="ar-SA"/>
      </w:rPr>
    </w:lvl>
    <w:lvl w:ilvl="7" w:tplc="23BC469A">
      <w:numFmt w:val="bullet"/>
      <w:lvlText w:val="•"/>
      <w:lvlJc w:val="left"/>
      <w:pPr>
        <w:ind w:left="6550" w:hanging="276"/>
      </w:pPr>
      <w:rPr>
        <w:rFonts w:hint="default"/>
        <w:lang w:val="hu-HU" w:eastAsia="en-US" w:bidi="ar-SA"/>
      </w:rPr>
    </w:lvl>
    <w:lvl w:ilvl="8" w:tplc="105E43EC">
      <w:numFmt w:val="bullet"/>
      <w:lvlText w:val="•"/>
      <w:lvlJc w:val="left"/>
      <w:pPr>
        <w:ind w:left="7469" w:hanging="276"/>
      </w:pPr>
      <w:rPr>
        <w:rFonts w:hint="default"/>
        <w:lang w:val="hu-HU" w:eastAsia="en-US" w:bidi="ar-SA"/>
      </w:rPr>
    </w:lvl>
  </w:abstractNum>
  <w:abstractNum w:abstractNumId="10" w15:restartNumberingAfterBreak="0">
    <w:nsid w:val="4E111B2A"/>
    <w:multiLevelType w:val="hybridMultilevel"/>
    <w:tmpl w:val="B1D6CD0A"/>
    <w:lvl w:ilvl="0" w:tplc="A5AA08AA">
      <w:start w:val="1"/>
      <w:numFmt w:val="decimal"/>
      <w:lvlText w:val="%1."/>
      <w:lvlJc w:val="left"/>
      <w:pPr>
        <w:ind w:left="11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C40A621C">
      <w:numFmt w:val="bullet"/>
      <w:lvlText w:val="•"/>
      <w:lvlJc w:val="left"/>
      <w:pPr>
        <w:ind w:left="1038" w:hanging="291"/>
      </w:pPr>
      <w:rPr>
        <w:rFonts w:hint="default"/>
        <w:lang w:val="hu-HU" w:eastAsia="en-US" w:bidi="ar-SA"/>
      </w:rPr>
    </w:lvl>
    <w:lvl w:ilvl="2" w:tplc="64301D4E">
      <w:numFmt w:val="bullet"/>
      <w:lvlText w:val="•"/>
      <w:lvlJc w:val="left"/>
      <w:pPr>
        <w:ind w:left="1957" w:hanging="291"/>
      </w:pPr>
      <w:rPr>
        <w:rFonts w:hint="default"/>
        <w:lang w:val="hu-HU" w:eastAsia="en-US" w:bidi="ar-SA"/>
      </w:rPr>
    </w:lvl>
    <w:lvl w:ilvl="3" w:tplc="7A1E5508">
      <w:numFmt w:val="bullet"/>
      <w:lvlText w:val="•"/>
      <w:lvlJc w:val="left"/>
      <w:pPr>
        <w:ind w:left="2875" w:hanging="291"/>
      </w:pPr>
      <w:rPr>
        <w:rFonts w:hint="default"/>
        <w:lang w:val="hu-HU" w:eastAsia="en-US" w:bidi="ar-SA"/>
      </w:rPr>
    </w:lvl>
    <w:lvl w:ilvl="4" w:tplc="8722CC42">
      <w:numFmt w:val="bullet"/>
      <w:lvlText w:val="•"/>
      <w:lvlJc w:val="left"/>
      <w:pPr>
        <w:ind w:left="3794" w:hanging="291"/>
      </w:pPr>
      <w:rPr>
        <w:rFonts w:hint="default"/>
        <w:lang w:val="hu-HU" w:eastAsia="en-US" w:bidi="ar-SA"/>
      </w:rPr>
    </w:lvl>
    <w:lvl w:ilvl="5" w:tplc="805481A6">
      <w:numFmt w:val="bullet"/>
      <w:lvlText w:val="•"/>
      <w:lvlJc w:val="left"/>
      <w:pPr>
        <w:ind w:left="4713" w:hanging="291"/>
      </w:pPr>
      <w:rPr>
        <w:rFonts w:hint="default"/>
        <w:lang w:val="hu-HU" w:eastAsia="en-US" w:bidi="ar-SA"/>
      </w:rPr>
    </w:lvl>
    <w:lvl w:ilvl="6" w:tplc="61848DE0">
      <w:numFmt w:val="bullet"/>
      <w:lvlText w:val="•"/>
      <w:lvlJc w:val="left"/>
      <w:pPr>
        <w:ind w:left="5631" w:hanging="291"/>
      </w:pPr>
      <w:rPr>
        <w:rFonts w:hint="default"/>
        <w:lang w:val="hu-HU" w:eastAsia="en-US" w:bidi="ar-SA"/>
      </w:rPr>
    </w:lvl>
    <w:lvl w:ilvl="7" w:tplc="5C48BA9A">
      <w:numFmt w:val="bullet"/>
      <w:lvlText w:val="•"/>
      <w:lvlJc w:val="left"/>
      <w:pPr>
        <w:ind w:left="6550" w:hanging="291"/>
      </w:pPr>
      <w:rPr>
        <w:rFonts w:hint="default"/>
        <w:lang w:val="hu-HU" w:eastAsia="en-US" w:bidi="ar-SA"/>
      </w:rPr>
    </w:lvl>
    <w:lvl w:ilvl="8" w:tplc="2CF076EE">
      <w:numFmt w:val="bullet"/>
      <w:lvlText w:val="•"/>
      <w:lvlJc w:val="left"/>
      <w:pPr>
        <w:ind w:left="7469" w:hanging="291"/>
      </w:pPr>
      <w:rPr>
        <w:rFonts w:hint="default"/>
        <w:lang w:val="hu-HU" w:eastAsia="en-US" w:bidi="ar-SA"/>
      </w:rPr>
    </w:lvl>
  </w:abstractNum>
  <w:abstractNum w:abstractNumId="11" w15:restartNumberingAfterBreak="0">
    <w:nsid w:val="5C89357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091905">
    <w:abstractNumId w:val="2"/>
  </w:num>
  <w:num w:numId="2" w16cid:durableId="533034360">
    <w:abstractNumId w:val="5"/>
  </w:num>
  <w:num w:numId="3" w16cid:durableId="1126048240">
    <w:abstractNumId w:val="3"/>
  </w:num>
  <w:num w:numId="4" w16cid:durableId="1953248444">
    <w:abstractNumId w:val="7"/>
  </w:num>
  <w:num w:numId="5" w16cid:durableId="752970951">
    <w:abstractNumId w:val="9"/>
  </w:num>
  <w:num w:numId="6" w16cid:durableId="368145608">
    <w:abstractNumId w:val="10"/>
  </w:num>
  <w:num w:numId="7" w16cid:durableId="600727422">
    <w:abstractNumId w:val="6"/>
  </w:num>
  <w:num w:numId="8" w16cid:durableId="1957326884">
    <w:abstractNumId w:val="4"/>
  </w:num>
  <w:num w:numId="9" w16cid:durableId="747460626">
    <w:abstractNumId w:val="0"/>
  </w:num>
  <w:num w:numId="10" w16cid:durableId="968440958">
    <w:abstractNumId w:val="11"/>
  </w:num>
  <w:num w:numId="11" w16cid:durableId="28192449">
    <w:abstractNumId w:val="8"/>
  </w:num>
  <w:num w:numId="12" w16cid:durableId="80428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55"/>
    <w:rsid w:val="00006D3C"/>
    <w:rsid w:val="000125F9"/>
    <w:rsid w:val="00030718"/>
    <w:rsid w:val="000557E4"/>
    <w:rsid w:val="000852FA"/>
    <w:rsid w:val="00097824"/>
    <w:rsid w:val="00097B3C"/>
    <w:rsid w:val="0017798A"/>
    <w:rsid w:val="001956C6"/>
    <w:rsid w:val="001C10E1"/>
    <w:rsid w:val="001E2C94"/>
    <w:rsid w:val="00200CE4"/>
    <w:rsid w:val="00206F73"/>
    <w:rsid w:val="0027128E"/>
    <w:rsid w:val="002A6EB3"/>
    <w:rsid w:val="002C7C38"/>
    <w:rsid w:val="002D7590"/>
    <w:rsid w:val="003145D4"/>
    <w:rsid w:val="0032045D"/>
    <w:rsid w:val="0033653B"/>
    <w:rsid w:val="003B544B"/>
    <w:rsid w:val="003D3761"/>
    <w:rsid w:val="003E528E"/>
    <w:rsid w:val="00401357"/>
    <w:rsid w:val="00492C56"/>
    <w:rsid w:val="004C5D34"/>
    <w:rsid w:val="004E71A6"/>
    <w:rsid w:val="0051084A"/>
    <w:rsid w:val="00525A24"/>
    <w:rsid w:val="00545465"/>
    <w:rsid w:val="00573928"/>
    <w:rsid w:val="00596BB4"/>
    <w:rsid w:val="005D389C"/>
    <w:rsid w:val="006534F8"/>
    <w:rsid w:val="00670281"/>
    <w:rsid w:val="006810EE"/>
    <w:rsid w:val="006E6044"/>
    <w:rsid w:val="00725E86"/>
    <w:rsid w:val="00761EF2"/>
    <w:rsid w:val="008255A8"/>
    <w:rsid w:val="00851F55"/>
    <w:rsid w:val="00863426"/>
    <w:rsid w:val="008A4ECC"/>
    <w:rsid w:val="008C26C1"/>
    <w:rsid w:val="00941EC0"/>
    <w:rsid w:val="00945D08"/>
    <w:rsid w:val="00947D8F"/>
    <w:rsid w:val="009D0EB8"/>
    <w:rsid w:val="00A4392B"/>
    <w:rsid w:val="00A45614"/>
    <w:rsid w:val="00A9439D"/>
    <w:rsid w:val="00AB1294"/>
    <w:rsid w:val="00AB1EF2"/>
    <w:rsid w:val="00AE17F8"/>
    <w:rsid w:val="00B255DF"/>
    <w:rsid w:val="00B312B6"/>
    <w:rsid w:val="00B73D51"/>
    <w:rsid w:val="00B94CDB"/>
    <w:rsid w:val="00BB63CD"/>
    <w:rsid w:val="00BE5AEA"/>
    <w:rsid w:val="00C110C6"/>
    <w:rsid w:val="00C359FF"/>
    <w:rsid w:val="00C41170"/>
    <w:rsid w:val="00C45851"/>
    <w:rsid w:val="00C52881"/>
    <w:rsid w:val="00C849AE"/>
    <w:rsid w:val="00C904B6"/>
    <w:rsid w:val="00CB2F5D"/>
    <w:rsid w:val="00CD071A"/>
    <w:rsid w:val="00CF16E5"/>
    <w:rsid w:val="00D7051F"/>
    <w:rsid w:val="00D97668"/>
    <w:rsid w:val="00D97E0F"/>
    <w:rsid w:val="00DC1CDF"/>
    <w:rsid w:val="00DD32EE"/>
    <w:rsid w:val="00E61F7D"/>
    <w:rsid w:val="00E8048E"/>
    <w:rsid w:val="00E80E35"/>
    <w:rsid w:val="00EA64B4"/>
    <w:rsid w:val="00EB207D"/>
    <w:rsid w:val="00ED3D1C"/>
    <w:rsid w:val="00ED3FD8"/>
    <w:rsid w:val="00EF4A6D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09E002"/>
  <w15:docId w15:val="{9320F8C0-44A7-4BD8-A758-762E0B46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2F5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34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qFormat/>
    <w:rsid w:val="00CB2F5D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CB2F5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CB2F5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Listaszerbekezds">
    <w:name w:val="List Paragraph"/>
    <w:basedOn w:val="Norml"/>
    <w:uiPriority w:val="34"/>
    <w:qFormat/>
    <w:rsid w:val="00CB2F5D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B2F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45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5465"/>
  </w:style>
  <w:style w:type="paragraph" w:styleId="llb">
    <w:name w:val="footer"/>
    <w:basedOn w:val="Norml"/>
    <w:link w:val="llbChar"/>
    <w:uiPriority w:val="99"/>
    <w:unhideWhenUsed/>
    <w:rsid w:val="00545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5465"/>
  </w:style>
  <w:style w:type="paragraph" w:customStyle="1" w:styleId="n1">
    <w:name w:val="n1"/>
    <w:basedOn w:val="Cmsor9"/>
    <w:rsid w:val="006534F8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color w:val="auto"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3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307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3071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03071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45D4"/>
    <w:rPr>
      <w:rFonts w:ascii="Segoe UI" w:hAnsi="Segoe UI" w:cs="Segoe UI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45D08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kern w:val="0"/>
      <w:sz w:val="28"/>
      <w:szCs w:val="28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945D08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945D08"/>
    <w:rPr>
      <w:color w:val="0563C1" w:themeColor="hyperlink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5D3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5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0019-8D0F-4473-BB23-5DC20EDD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3648</Words>
  <Characters>25174</Characters>
  <Application>Microsoft Office Word</Application>
  <DocSecurity>0</DocSecurity>
  <Lines>209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Dr. Gájer</dc:creator>
  <cp:keywords/>
  <dc:description/>
  <cp:lastModifiedBy>Fejes Máté</cp:lastModifiedBy>
  <cp:revision>3</cp:revision>
  <cp:lastPrinted>2024-05-23T09:22:00Z</cp:lastPrinted>
  <dcterms:created xsi:type="dcterms:W3CDTF">2025-11-05T08:03:00Z</dcterms:created>
  <dcterms:modified xsi:type="dcterms:W3CDTF">2025-11-05T09:46:00Z</dcterms:modified>
</cp:coreProperties>
</file>